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41D0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3D02" w:rsidRPr="00E23D02" w14:paraId="04BDFEDE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F949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532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2034/34</w:t>
              </w:r>
            </w:hyperlink>
          </w:p>
        </w:tc>
      </w:tr>
      <w:tr w:rsidR="00E23D02" w:rsidRPr="00E23D02" w14:paraId="451ADB9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73A4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489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6D70A46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677E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1FF0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2187CE9B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FD17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4B31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9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58FEE98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DC1D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D20B0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1131</w:t>
            </w:r>
          </w:p>
        </w:tc>
      </w:tr>
      <w:tr w:rsidR="00E23D02" w:rsidRPr="00E23D02" w14:paraId="511D0685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1F14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1253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456271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FF2D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4B3E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0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6E04B8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6817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159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7D39B45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98B5B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03FE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29C88B2E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04295F69" wp14:editId="3C0D78F3">
            <wp:extent cx="2400300" cy="1800225"/>
            <wp:effectExtent l="0" t="0" r="0" b="9525"/>
            <wp:docPr id="3" name="imageMapa" descr="Ukázka mapy se zobrazenou nemovitostí">
              <a:hlinkClick xmlns:a="http://schemas.openxmlformats.org/drawingml/2006/main" r:id="rId11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11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5" cy="18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3D41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3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718A9C69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3D02" w:rsidRPr="00E23D02" w14:paraId="5179CC4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9F520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A569F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32F230D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EBAAD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C547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574869B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8F530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2EBAE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6AC3F026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0CAD2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Lesy České republiky, s.p.,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CA8C8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9E0C66E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3D02" w:rsidRPr="00E23D02" w14:paraId="328742D5" w14:textId="77777777" w:rsidTr="00E23D02">
        <w:trPr>
          <w:tblHeader/>
          <w:tblCellSpacing w:w="0" w:type="dxa"/>
        </w:trPr>
        <w:tc>
          <w:tcPr>
            <w:tcW w:w="1482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2967F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3D02" w:rsidRPr="00E23D02" w14:paraId="6272DC52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BAAC4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6B7B1BB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6CE2305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3C6547C2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147EA257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5926944F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p w14:paraId="38147716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jiné zápisy.</w:t>
      </w:r>
    </w:p>
    <w:p w14:paraId="751E20DE" w14:textId="77777777" w:rsidR="00A65309" w:rsidRDefault="00A65309"/>
    <w:p w14:paraId="5EA9DE60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35C4FAB1" wp14:editId="60B63D2D">
            <wp:extent cx="7000875" cy="10134600"/>
            <wp:effectExtent l="0" t="0" r="9525" b="0"/>
            <wp:docPr id="4" name="obrázek 4" descr="Obsah obrázku mapa, Urbánní design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, Urbánní design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1100" w14:textId="4BF25E1A" w:rsidR="00E23D02" w:rsidRDefault="00E23D02">
      <w:r w:rsidRPr="00E23D02">
        <w:rPr>
          <w:noProof/>
        </w:rPr>
        <w:lastRenderedPageBreak/>
        <w:drawing>
          <wp:inline distT="0" distB="0" distL="0" distR="0" wp14:anchorId="2C10F013" wp14:editId="23AA950E">
            <wp:extent cx="4657526" cy="5667375"/>
            <wp:effectExtent l="0" t="0" r="0" b="0"/>
            <wp:docPr id="839322855" name="Obrázek 1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22855" name="Obrázek 1" descr="Obsah obrázku mapa, text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580" cy="56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18E4" w14:textId="3795E992" w:rsidR="00E23D02" w:rsidRDefault="00E23D02">
      <w:r w:rsidRPr="00E23D02">
        <w:rPr>
          <w:noProof/>
        </w:rPr>
        <w:drawing>
          <wp:inline distT="0" distB="0" distL="0" distR="0" wp14:anchorId="0D2E4C8D" wp14:editId="74928671">
            <wp:extent cx="5760720" cy="2657475"/>
            <wp:effectExtent l="0" t="0" r="0" b="9525"/>
            <wp:docPr id="205607212" name="Obrázek 1" descr="Obsah obrázku text, číslo, Písmo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7212" name="Obrázek 1" descr="Obsah obrázku text, číslo, Písmo, řada/pruh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C5D0" w14:textId="77777777" w:rsidR="00E23D02" w:rsidRDefault="00E23D02"/>
    <w:p w14:paraId="3DFC88A2" w14:textId="77777777" w:rsidR="00E23D02" w:rsidRPr="00E23D02" w:rsidRDefault="00E23D02" w:rsidP="00E23D02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lastRenderedPageBreak/>
        <w:t>Informace o pozemku</w:t>
      </w:r>
    </w:p>
    <w:tbl>
      <w:tblPr>
        <w:tblW w:w="8023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222"/>
        <w:gridCol w:w="4801"/>
      </w:tblGrid>
      <w:tr w:rsidR="00E23D02" w:rsidRPr="00E23D02" w14:paraId="4761026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2838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C68E6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7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2034/35</w:t>
              </w:r>
            </w:hyperlink>
          </w:p>
        </w:tc>
      </w:tr>
      <w:tr w:rsidR="00E23D02" w:rsidRPr="00E23D02" w14:paraId="4CA4747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5911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BB11BE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8" w:tgtFrame="vdp" w:tooltip="Informace o objektu z RÚIAN, externí odkaz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3D02" w:rsidRPr="00E23D02" w14:paraId="231FC419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5269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73B04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9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[717657]</w:t>
              </w:r>
            </w:hyperlink>
          </w:p>
        </w:tc>
      </w:tr>
      <w:tr w:rsidR="00E23D02" w:rsidRPr="00E23D02" w14:paraId="4545FD5A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B2BD0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AE6D3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20" w:tooltip="Detail LV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12076</w:t>
              </w:r>
            </w:hyperlink>
          </w:p>
        </w:tc>
      </w:tr>
      <w:tr w:rsidR="00E23D02" w:rsidRPr="00E23D02" w14:paraId="1519935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5313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E3525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1330</w:t>
            </w:r>
          </w:p>
        </w:tc>
      </w:tr>
      <w:tr w:rsidR="00E23D02" w:rsidRPr="00E23D02" w14:paraId="748277B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5AA8D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C9D11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3D02" w:rsidRPr="00E23D02" w14:paraId="325A9DF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72F1F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7A67A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21" w:tgtFrame="napoveda" w:tooltip="DKM, otevře nové okno" w:history="1">
              <w:r w:rsidRPr="00E23D02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3D02" w:rsidRPr="00E23D02" w14:paraId="130CB413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9F7B2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05D00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3D02" w:rsidRPr="00E23D02" w14:paraId="5669706F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5060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Způsob využití: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545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zeleň</w:t>
            </w:r>
          </w:p>
        </w:tc>
      </w:tr>
      <w:tr w:rsidR="00E23D02" w:rsidRPr="00E23D02" w14:paraId="4EB542C4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B4019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6B688" w14:textId="77777777" w:rsidR="00E23D02" w:rsidRPr="00E23D02" w:rsidRDefault="00E23D02" w:rsidP="00E23D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ostatní plocha</w:t>
            </w:r>
          </w:p>
        </w:tc>
      </w:tr>
    </w:tbl>
    <w:p w14:paraId="1ACF3E5C" w14:textId="77777777" w:rsidR="00E23D02" w:rsidRPr="00E23D02" w:rsidRDefault="00E23D02" w:rsidP="00E23D0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17217C8" wp14:editId="6B8D170D">
            <wp:extent cx="1905000" cy="1428750"/>
            <wp:effectExtent l="0" t="0" r="0" b="0"/>
            <wp:docPr id="1946526849" name="imageMapa" descr="Ukázka mapy se zobrazenou nemovitostí">
              <a:hlinkClick xmlns:a="http://schemas.openxmlformats.org/drawingml/2006/main" r:id="rId22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22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2" cy="14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0B24" w14:textId="77777777" w:rsidR="00E23D02" w:rsidRPr="00E23D02" w:rsidRDefault="00E23D02" w:rsidP="00E23D0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24" w:tooltip="Sousední parcely" w:history="1">
        <w:r w:rsidRPr="00E23D02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2F03500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2282"/>
        <w:gridCol w:w="633"/>
      </w:tblGrid>
      <w:tr w:rsidR="00E23D02" w:rsidRPr="00E23D02" w14:paraId="0975C110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E216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5706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1009B1D1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C4B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EC1B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3D02" w:rsidRPr="00E23D02" w14:paraId="735D0BD8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764D5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42B46" w14:textId="77777777" w:rsidR="00E23D02" w:rsidRPr="00E23D02" w:rsidRDefault="00E23D02" w:rsidP="00E23D0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3D02" w:rsidRPr="00E23D02" w14:paraId="2422ED1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C617E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Lesy České republiky, s.p.,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4FAB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AEE3E1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p w14:paraId="50D08458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evidovány žádné způsoby ochrany.</w:t>
      </w:r>
    </w:p>
    <w:p w14:paraId="6A720034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327EBBBC" w14:textId="77777777" w:rsidR="00E23D02" w:rsidRPr="00E23D02" w:rsidRDefault="00E23D02" w:rsidP="00E23D02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42F4E3E7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mezení vlastnického práva"/>
      </w:tblPr>
      <w:tblGrid>
        <w:gridCol w:w="12915"/>
      </w:tblGrid>
      <w:tr w:rsidR="00E23D02" w:rsidRPr="00E23D02" w14:paraId="41FDB981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7EF22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62500667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24EA6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Věcné břemeno (podle listiny)</w:t>
            </w:r>
          </w:p>
        </w:tc>
      </w:tr>
    </w:tbl>
    <w:p w14:paraId="33127DED" w14:textId="77777777" w:rsidR="00E23D02" w:rsidRPr="00E23D02" w:rsidRDefault="00E23D02" w:rsidP="00E23D02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3D02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2915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2915"/>
      </w:tblGrid>
      <w:tr w:rsidR="00E23D02" w:rsidRPr="00E23D02" w14:paraId="2C18B9F7" w14:textId="77777777" w:rsidTr="00E23D02">
        <w:trPr>
          <w:tblHeader/>
          <w:tblCellSpacing w:w="0" w:type="dxa"/>
        </w:trPr>
        <w:tc>
          <w:tcPr>
            <w:tcW w:w="12735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5C523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3D02" w:rsidRPr="00E23D02" w14:paraId="478E196C" w14:textId="77777777" w:rsidTr="00E23D0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DDCA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301EF" w14:textId="77777777" w:rsidR="00E23D02" w:rsidRPr="00E23D02" w:rsidRDefault="00E23D02" w:rsidP="00E23D0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3D02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263D217E" w14:textId="77777777" w:rsidR="00E23D02" w:rsidRDefault="00E23D02"/>
    <w:p w14:paraId="7145D5EB" w14:textId="77777777" w:rsidR="00E23D02" w:rsidRDefault="00E23D02" w:rsidP="00E23D02">
      <w:pPr>
        <w:pStyle w:val="Normlnweb"/>
      </w:pPr>
      <w:r>
        <w:rPr>
          <w:noProof/>
        </w:rPr>
        <w:lastRenderedPageBreak/>
        <w:drawing>
          <wp:inline distT="0" distB="0" distL="0" distR="0" wp14:anchorId="1F2C9E45" wp14:editId="240C43F5">
            <wp:extent cx="7000875" cy="10134600"/>
            <wp:effectExtent l="0" t="0" r="9525" b="0"/>
            <wp:docPr id="1881863452" name="obrázek 4" descr="Obsah obrázku mapa, dopravní uzel, Letecké snímkování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3452" name="obrázek 4" descr="Obsah obrázku mapa, dopravní uzel, Letecké snímkování, křižovat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D0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9D04B" w14:textId="77777777" w:rsidR="00935E50" w:rsidRDefault="00935E50" w:rsidP="00935E50">
      <w:pPr>
        <w:spacing w:after="0" w:line="240" w:lineRule="auto"/>
      </w:pPr>
      <w:r>
        <w:separator/>
      </w:r>
    </w:p>
  </w:endnote>
  <w:endnote w:type="continuationSeparator" w:id="0">
    <w:p w14:paraId="794655EC" w14:textId="77777777" w:rsidR="00935E50" w:rsidRDefault="00935E50" w:rsidP="0093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0FA1A" w14:textId="77777777" w:rsidR="00935E50" w:rsidRDefault="00935E5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B1C41" w14:textId="77777777" w:rsidR="00935E50" w:rsidRDefault="00935E5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8BE8" w14:textId="77777777" w:rsidR="00935E50" w:rsidRDefault="00935E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5198" w14:textId="77777777" w:rsidR="00935E50" w:rsidRDefault="00935E50" w:rsidP="00935E50">
      <w:pPr>
        <w:spacing w:after="0" w:line="240" w:lineRule="auto"/>
      </w:pPr>
      <w:r>
        <w:separator/>
      </w:r>
    </w:p>
  </w:footnote>
  <w:footnote w:type="continuationSeparator" w:id="0">
    <w:p w14:paraId="3A15D152" w14:textId="77777777" w:rsidR="00935E50" w:rsidRDefault="00935E50" w:rsidP="00935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BAF44" w14:textId="77777777" w:rsidR="00935E50" w:rsidRDefault="00935E5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10D7C" w14:textId="77777777" w:rsidR="00935E50" w:rsidRDefault="00935E5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3758C" w14:textId="77777777" w:rsidR="00935E50" w:rsidRDefault="00935E5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02"/>
    <w:rsid w:val="001371E2"/>
    <w:rsid w:val="00935E50"/>
    <w:rsid w:val="00A65309"/>
    <w:rsid w:val="00B224C9"/>
    <w:rsid w:val="00DE3BEE"/>
    <w:rsid w:val="00E23D02"/>
    <w:rsid w:val="00E2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F9AE"/>
  <w15:chartTrackingRefBased/>
  <w15:docId w15:val="{959B1449-1735-465B-B3FA-C502AD12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23D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3D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3D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3D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23D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23D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23D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23D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23D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D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3D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23D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23D0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23D0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23D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23D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23D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23D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23D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23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23D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23D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23D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23D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23D0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23D0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23D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23D0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23D0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23D0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3D02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2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35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5E50"/>
  </w:style>
  <w:style w:type="paragraph" w:styleId="Zpat">
    <w:name w:val="footer"/>
    <w:basedOn w:val="Normln"/>
    <w:link w:val="ZpatChar"/>
    <w:uiPriority w:val="99"/>
    <w:unhideWhenUsed/>
    <w:rsid w:val="00935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5E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88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20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2337706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31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62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435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04752888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14211801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941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295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0681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3827824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472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75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137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88320808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577249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7803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67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731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525291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58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536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478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530989691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7572875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114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hlizenidokn.cuzk.gov.cz/ZobrazObjekt.aspx?encrypted=NAHL~OWD-aJsP6b-sOUa0xm1sruj42LOVLaUP6IHXRJPl6rxsMd_eHy86djUFgZq0VMZNU26k5jK40ge0GlyuHV7P7tvAvDbwQbrAtCWGEAUKX441C7uX6W4jLLkqqfpuyJB_MWZ8JZLHgvd_hCJN1Wj9TDIdZP6tcrwb7Q_lePLNw3A=" TargetMode="External"/><Relationship Id="rId18" Type="http://schemas.openxmlformats.org/officeDocument/2006/relationships/hyperlink" Target="https://vdp.cuzk.gov.cz/vdp/ruian/obce/555134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nahlizenidokn.cuzk.gov.cz/Napoveda/index.htm?id=idh_druhymap" TargetMode="External"/><Relationship Id="rId7" Type="http://schemas.openxmlformats.org/officeDocument/2006/relationships/hyperlink" Target="https://vdp.cuzk.gov.cz/vdp/ruian/obce/555134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vdp.cuzk.gov.cz/vdp/ruian/parcely/2439695606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yperlink" Target="https://nahlizenidokn.cuzk.gov.cz/ZobrazObjekt.aspx?encrypted=NAHL~BbxQjFgKEox7XZ-0hgqcLuY285d8xQJqP3x8RLEJkJZ4xw5IO-iUYbzDWVIL8YdlAgCH86Fh_VAqljrqDETwpEgJXHFka9d_CdayKzZM8uNHEZqx56m21WbIwPUmnegMOHaH6cHqkbu12PR1AmrfHSjWC6M2cDkAb8wZbxK_O2vKSQL-g6VOcbr9Gl0gq00mgVg61JEhK6B5Brw6MgqorA==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vdp.cuzk.gov.cz/vdp/ruian/parcely/2439694606" TargetMode="External"/><Relationship Id="rId11" Type="http://schemas.openxmlformats.org/officeDocument/2006/relationships/hyperlink" Target="https://sgi-nahlizenidokn.cuzk.gov.cz/marushka/default.aspx?themeid=3&amp;MarWindowName=Marushka&amp;MarQueryId=2EDA9E08&amp;MarQParam0=2439694606&amp;MarQParamCount=1" TargetMode="External"/><Relationship Id="rId24" Type="http://schemas.openxmlformats.org/officeDocument/2006/relationships/hyperlink" Target="https://nahlizenidokn.cuzk.gov.cz/ZobrazObjekt.aspx?encrypted=NAHL~Vc8fnafZ1fAwlGRbIVvH9qs566jX1IAUpipC9jB_VXVKGv_TmNDUtdmiNWFeDCuLLdNzayCqnqkJ-lHvRJ6ZXT4eWMBHU68hKh7HOQ_7r98XxDlk6Du1mIz3-WiKzxle2kvLIxhUgVUhNLFevdKu28rp33JoW3JKeIlTKkvUcyU=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s://nahlizenidokn.cuzk.gov.cz/Napoveda/index.htm?id=idh_druhymap" TargetMode="External"/><Relationship Id="rId19" Type="http://schemas.openxmlformats.org/officeDocument/2006/relationships/hyperlink" Target="https://nahlizenidokn.cuzk.gov.cz/VyberKatastrInfo.aspx?encrypted=NAHL~_FCpO5uBl7o29m-wI_gJtjMDYqegXo-nBtt2NL8mdUZvAPm0CBRivKlvXeQ7l-4tzPeQ9tadtGXk6qWasiMC0ryOhZNNleOs5XF95xqIlqRf79KP80KYpx10rjJ4Uo-w0YURn1owBGQ73_Fm-caA2w==" TargetMode="External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nahlizenidokn.cuzk.gov.cz/ZobrazObjekt.aspx?encrypted=NAHL~aHCk-A9UobdPXvrRvhocAUy9nACIv8R4Pv33MUPht6KHRLlm2kC0Dlc3Af97-Vo282G3k4o1CF82eQwaDudt4_RuQ_6ItCyPzwLRWgJKCz97stuW4oq3o21jQuSk7aH9RF0PvaiCBeFGH5HN1KQPKXQe1PrR3e9tdr2BzS7S0517v-v7AsLeXV4zi2zuKyDLYp_jNPgMdczCbGHIYM580g==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sgi-nahlizenidokn.cuzk.gov.cz/marushka/default.aspx?themeid=3&amp;MarWindowName=Marushka&amp;MarQueryId=2EDA9E08&amp;MarQParam0=2439695606&amp;MarQParamCount=1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nahlizenidokn.cuzk.gov.cz/VyberKatastrInfo.aspx?encrypted=NAHL~O0EIVlYPv44CvRyCUX7IwMaHsXiQCMv7JO-CHxIAd7WU-fi-_eYp14qGTSZUjIRMK5iO3SLRx3znfSDsGjl2TjFD_83loiO_EMCm-MV-s3XOtUi-RoAXUG2I-7gEJ7cf5YS_hbuQ63kKJcqOzOPiTw==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557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Zárubová Jana</cp:lastModifiedBy>
  <cp:revision>2</cp:revision>
  <dcterms:created xsi:type="dcterms:W3CDTF">2025-06-17T09:29:00Z</dcterms:created>
  <dcterms:modified xsi:type="dcterms:W3CDTF">2026-05-11T09:17:00Z</dcterms:modified>
</cp:coreProperties>
</file>