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244A594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6BB6A23D" w:rsidR="00785C07" w:rsidRPr="00840B68" w:rsidRDefault="00534F5F" w:rsidP="00D91C00">
            <w:pPr>
              <w:jc w:val="center"/>
              <w:rPr>
                <w:rFonts w:cstheme="minorHAnsi"/>
                <w:b/>
                <w:bCs/>
              </w:rPr>
            </w:pPr>
            <w:r w:rsidRPr="00534F5F">
              <w:rPr>
                <w:rFonts w:cstheme="minorHAnsi"/>
                <w:b/>
                <w:bCs/>
              </w:rPr>
              <w:t>Pardubice III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1BD1EBCA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2B52" w14:textId="77777777" w:rsidR="00C64A29" w:rsidRDefault="00C64A29" w:rsidP="002F6183">
      <w:pPr>
        <w:spacing w:after="0" w:line="240" w:lineRule="auto"/>
      </w:pPr>
      <w:r>
        <w:separator/>
      </w:r>
    </w:p>
  </w:endnote>
  <w:endnote w:type="continuationSeparator" w:id="0">
    <w:p w14:paraId="660CCABD" w14:textId="77777777" w:rsidR="00C64A29" w:rsidRDefault="00C64A29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052B" w14:textId="77777777" w:rsidR="00C64A29" w:rsidRDefault="00C64A29" w:rsidP="002F6183">
      <w:pPr>
        <w:spacing w:after="0" w:line="240" w:lineRule="auto"/>
      </w:pPr>
      <w:r>
        <w:separator/>
      </w:r>
    </w:p>
  </w:footnote>
  <w:footnote w:type="continuationSeparator" w:id="0">
    <w:p w14:paraId="7B14CBA1" w14:textId="77777777" w:rsidR="00C64A29" w:rsidRDefault="00C64A29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695F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34F5F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64A2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Nimsová Irena</cp:lastModifiedBy>
  <cp:revision>7</cp:revision>
  <dcterms:created xsi:type="dcterms:W3CDTF">2026-05-20T12:31:00Z</dcterms:created>
  <dcterms:modified xsi:type="dcterms:W3CDTF">2026-06-08T14:33:00Z</dcterms:modified>
</cp:coreProperties>
</file>