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4D38" w14:textId="048AC3F7" w:rsidR="004823D6" w:rsidRPr="004835A1" w:rsidRDefault="004823D6" w:rsidP="004823D6">
      <w:pPr>
        <w:spacing w:after="160" w:line="278" w:lineRule="auto"/>
        <w:jc w:val="both"/>
        <w:rPr>
          <w:rFonts w:ascii="Aptos" w:hAnsi="Aptos" w:cs="Times New Roman"/>
          <w:kern w:val="2"/>
          <w:sz w:val="22"/>
          <w:szCs w:val="22"/>
          <w:lang w:eastAsia="en-US"/>
        </w:rPr>
      </w:pPr>
      <w:r w:rsidRPr="004835A1">
        <w:rPr>
          <w:rFonts w:ascii="Aptos" w:hAnsi="Aptos" w:cs="Times New Roman"/>
          <w:kern w:val="2"/>
          <w:sz w:val="22"/>
          <w:szCs w:val="22"/>
          <w:lang w:eastAsia="en-US"/>
        </w:rPr>
        <w:t xml:space="preserve">Magistrát města Pardubic, odbor životního prostředí (dále MmP OŽP), obdržel dne </w:t>
      </w:r>
      <w:r>
        <w:rPr>
          <w:rFonts w:ascii="Aptos" w:hAnsi="Aptos" w:cs="Times New Roman"/>
          <w:kern w:val="2"/>
          <w:sz w:val="22"/>
          <w:szCs w:val="22"/>
          <w:lang w:eastAsia="en-US"/>
        </w:rPr>
        <w:t>7. 9.</w:t>
      </w:r>
      <w:r w:rsidRPr="004835A1">
        <w:rPr>
          <w:rFonts w:ascii="Aptos" w:hAnsi="Aptos" w:cs="Times New Roman"/>
          <w:kern w:val="2"/>
          <w:sz w:val="22"/>
          <w:szCs w:val="22"/>
          <w:lang w:eastAsia="en-US"/>
        </w:rPr>
        <w:t xml:space="preserve"> 2026 žádost</w:t>
      </w:r>
      <w:r>
        <w:rPr>
          <w:rFonts w:ascii="Aptos" w:hAnsi="Aptos" w:cs="Times New Roman"/>
          <w:kern w:val="2"/>
          <w:sz w:val="22"/>
          <w:szCs w:val="22"/>
          <w:lang w:eastAsia="en-US"/>
        </w:rPr>
        <w:t xml:space="preserve"> </w:t>
      </w:r>
      <w:r w:rsidRPr="004835A1">
        <w:rPr>
          <w:rFonts w:ascii="Aptos" w:hAnsi="Aptos" w:cs="Times New Roman"/>
          <w:kern w:val="2"/>
          <w:sz w:val="22"/>
          <w:szCs w:val="22"/>
          <w:lang w:eastAsia="en-US"/>
        </w:rPr>
        <w:t>o informaci podle zákona č. 106/1999 Sb., o svobodném přístupu k</w:t>
      </w:r>
      <w:r>
        <w:rPr>
          <w:rFonts w:ascii="Aptos" w:hAnsi="Aptos" w:cs="Times New Roman"/>
          <w:kern w:val="2"/>
          <w:sz w:val="22"/>
          <w:szCs w:val="22"/>
          <w:lang w:eastAsia="en-US"/>
        </w:rPr>
        <w:t> </w:t>
      </w:r>
      <w:r w:rsidRPr="004835A1">
        <w:rPr>
          <w:rFonts w:ascii="Aptos" w:hAnsi="Aptos" w:cs="Times New Roman"/>
          <w:kern w:val="2"/>
          <w:sz w:val="22"/>
          <w:szCs w:val="22"/>
          <w:lang w:eastAsia="en-US"/>
        </w:rPr>
        <w:t>informacím</w:t>
      </w:r>
      <w:r>
        <w:rPr>
          <w:rFonts w:ascii="Aptos" w:hAnsi="Aptos" w:cs="Times New Roman"/>
          <w:kern w:val="2"/>
          <w:sz w:val="22"/>
          <w:szCs w:val="22"/>
          <w:lang w:eastAsia="en-US"/>
        </w:rPr>
        <w:t>.</w:t>
      </w:r>
    </w:p>
    <w:p w14:paraId="365353F5" w14:textId="77777777" w:rsidR="004823D6" w:rsidRDefault="004823D6" w:rsidP="004823D6">
      <w:pPr>
        <w:spacing w:after="160" w:line="278" w:lineRule="auto"/>
        <w:jc w:val="both"/>
        <w:rPr>
          <w:rFonts w:ascii="Aptos" w:hAnsi="Aptos" w:cs="Times New Roman"/>
          <w:kern w:val="2"/>
          <w:sz w:val="22"/>
          <w:szCs w:val="22"/>
          <w:u w:val="single"/>
          <w:lang w:eastAsia="en-US"/>
        </w:rPr>
      </w:pPr>
    </w:p>
    <w:p w14:paraId="35C8A629" w14:textId="77777777" w:rsidR="004823D6" w:rsidRDefault="004823D6" w:rsidP="004823D6">
      <w:pPr>
        <w:spacing w:after="160" w:line="278" w:lineRule="auto"/>
        <w:jc w:val="both"/>
        <w:rPr>
          <w:rFonts w:ascii="Aptos" w:hAnsi="Aptos" w:cs="Times New Roman"/>
          <w:kern w:val="2"/>
          <w:sz w:val="22"/>
          <w:szCs w:val="22"/>
          <w:u w:val="single"/>
          <w:lang w:eastAsia="en-US"/>
        </w:rPr>
      </w:pPr>
      <w:r w:rsidRPr="004835A1">
        <w:rPr>
          <w:rFonts w:ascii="Aptos" w:hAnsi="Aptos" w:cs="Times New Roman"/>
          <w:kern w:val="2"/>
          <w:sz w:val="22"/>
          <w:szCs w:val="22"/>
          <w:u w:val="single"/>
          <w:lang w:eastAsia="en-US"/>
        </w:rPr>
        <w:t>Žádáme Vás o:</w:t>
      </w:r>
    </w:p>
    <w:p w14:paraId="6D9B49A9" w14:textId="2A817AAC" w:rsidR="004823D6" w:rsidRDefault="004823D6" w:rsidP="004823D6">
      <w:pPr>
        <w:spacing w:after="160" w:line="278" w:lineRule="auto"/>
        <w:jc w:val="both"/>
        <w:rPr>
          <w:rFonts w:ascii="Aptos" w:hAnsi="Aptos" w:cs="Times New Roman"/>
          <w:kern w:val="2"/>
          <w:sz w:val="22"/>
          <w:szCs w:val="22"/>
          <w:lang w:eastAsia="en-US"/>
        </w:rPr>
      </w:pPr>
      <w:r>
        <w:rPr>
          <w:rFonts w:ascii="Aptos" w:hAnsi="Aptos" w:cs="Times New Roman"/>
          <w:kern w:val="2"/>
          <w:sz w:val="22"/>
          <w:szCs w:val="22"/>
          <w:lang w:eastAsia="en-US"/>
        </w:rPr>
        <w:t>k</w:t>
      </w:r>
      <w:r w:rsidRPr="004835A1">
        <w:rPr>
          <w:rFonts w:ascii="Aptos" w:hAnsi="Aptos" w:cs="Times New Roman"/>
          <w:kern w:val="2"/>
          <w:sz w:val="22"/>
          <w:szCs w:val="22"/>
          <w:lang w:eastAsia="en-US"/>
        </w:rPr>
        <w:t>opii dokumentu vydaného Magistrátem města Pardubice, Odbor životního prostředí</w:t>
      </w:r>
      <w:r>
        <w:rPr>
          <w:rFonts w:ascii="Aptos" w:hAnsi="Aptos" w:cs="Times New Roman"/>
          <w:kern w:val="2"/>
          <w:sz w:val="22"/>
          <w:szCs w:val="22"/>
          <w:lang w:eastAsia="en-US"/>
        </w:rPr>
        <w:t xml:space="preserve"> ze dne 9.7.2025, pod. č. j. OŽP/96110/25/FR ke spisu OŽP/90274/25/FR.</w:t>
      </w:r>
    </w:p>
    <w:p w14:paraId="7965BF45" w14:textId="77777777" w:rsidR="004823D6" w:rsidRDefault="004823D6" w:rsidP="004823D6">
      <w:pPr>
        <w:spacing w:after="160" w:line="278" w:lineRule="auto"/>
        <w:jc w:val="both"/>
        <w:rPr>
          <w:rFonts w:ascii="Aptos" w:hAnsi="Aptos" w:cs="Times New Roman"/>
          <w:kern w:val="2"/>
          <w:sz w:val="22"/>
          <w:szCs w:val="22"/>
          <w:lang w:eastAsia="en-US"/>
        </w:rPr>
      </w:pPr>
    </w:p>
    <w:p w14:paraId="4F67A30A" w14:textId="77777777" w:rsidR="004823D6" w:rsidRPr="004835A1" w:rsidRDefault="004823D6" w:rsidP="004823D6">
      <w:pPr>
        <w:spacing w:after="160" w:line="278" w:lineRule="auto"/>
        <w:jc w:val="both"/>
        <w:rPr>
          <w:rFonts w:ascii="Aptos" w:hAnsi="Aptos" w:cs="Times New Roman"/>
          <w:kern w:val="2"/>
          <w:sz w:val="22"/>
          <w:szCs w:val="22"/>
          <w:lang w:eastAsia="en-US"/>
        </w:rPr>
      </w:pPr>
      <w:r w:rsidRPr="004835A1">
        <w:rPr>
          <w:rFonts w:ascii="Aptos" w:hAnsi="Aptos" w:cs="Times New Roman"/>
          <w:kern w:val="2"/>
          <w:sz w:val="22"/>
          <w:szCs w:val="22"/>
          <w:u w:val="single"/>
          <w:lang w:eastAsia="en-US"/>
        </w:rPr>
        <w:t xml:space="preserve">Odpověď na žádost dne </w:t>
      </w:r>
      <w:r>
        <w:rPr>
          <w:rFonts w:ascii="Aptos" w:hAnsi="Aptos" w:cs="Times New Roman"/>
          <w:kern w:val="2"/>
          <w:sz w:val="22"/>
          <w:szCs w:val="22"/>
          <w:u w:val="single"/>
          <w:lang w:eastAsia="en-US"/>
        </w:rPr>
        <w:t>7.9.2026.</w:t>
      </w:r>
    </w:p>
    <w:p w14:paraId="55E6A2E7" w14:textId="77777777" w:rsidR="004823D6" w:rsidRDefault="004823D6" w:rsidP="004823D6">
      <w:pPr>
        <w:spacing w:after="160" w:line="278" w:lineRule="auto"/>
        <w:jc w:val="both"/>
        <w:rPr>
          <w:rStyle w:val="Siln"/>
          <w:rFonts w:ascii="Aptos" w:hAnsi="Aptos" w:cs="Arial"/>
          <w:b w:val="0"/>
          <w:sz w:val="22"/>
          <w:szCs w:val="22"/>
        </w:rPr>
      </w:pPr>
      <w:r w:rsidRPr="001E1EAA">
        <w:rPr>
          <w:rStyle w:val="Siln"/>
          <w:rFonts w:ascii="Aptos" w:hAnsi="Aptos" w:cs="Arial"/>
          <w:b w:val="0"/>
          <w:sz w:val="22"/>
          <w:szCs w:val="22"/>
        </w:rPr>
        <w:t xml:space="preserve">Na základě Vaší žádosti podle zákona č. 106/1999 Sb., o svobodném přístupu k informacím, Vám poskytujeme požadovanou informaci, a to </w:t>
      </w:r>
      <w:r>
        <w:rPr>
          <w:rStyle w:val="Siln"/>
          <w:rFonts w:ascii="Aptos" w:hAnsi="Aptos" w:cs="Arial"/>
          <w:b w:val="0"/>
          <w:sz w:val="22"/>
          <w:szCs w:val="22"/>
        </w:rPr>
        <w:t xml:space="preserve">přílohou této odpovědi: kopie </w:t>
      </w:r>
      <w:r w:rsidRPr="001E1EAA">
        <w:rPr>
          <w:rStyle w:val="Siln"/>
          <w:rFonts w:ascii="Aptos" w:hAnsi="Aptos" w:cs="Arial"/>
          <w:b w:val="0"/>
          <w:sz w:val="22"/>
          <w:szCs w:val="22"/>
        </w:rPr>
        <w:t>sdělení k záměru „Reko MS Pardubice - Dašická + 2“</w:t>
      </w:r>
      <w:r>
        <w:rPr>
          <w:rStyle w:val="Siln"/>
          <w:rFonts w:ascii="Aptos" w:hAnsi="Aptos" w:cs="Arial"/>
          <w:b w:val="0"/>
          <w:sz w:val="22"/>
          <w:szCs w:val="22"/>
        </w:rPr>
        <w:t xml:space="preserve"> na uvedených pozemcích v k. ú. Pardubice (</w:t>
      </w:r>
      <w:r>
        <w:rPr>
          <w:rFonts w:ascii="Aptos" w:hAnsi="Aptos" w:cs="Times New Roman"/>
          <w:kern w:val="2"/>
          <w:sz w:val="22"/>
          <w:szCs w:val="22"/>
          <w:lang w:eastAsia="en-US"/>
        </w:rPr>
        <w:t>č. j. OŽP/96110/25/FR)</w:t>
      </w:r>
      <w:r>
        <w:rPr>
          <w:rStyle w:val="Siln"/>
          <w:rFonts w:ascii="Aptos" w:hAnsi="Aptos" w:cs="Arial"/>
          <w:b w:val="0"/>
          <w:sz w:val="22"/>
          <w:szCs w:val="22"/>
        </w:rPr>
        <w:t>.</w:t>
      </w:r>
    </w:p>
    <w:p w14:paraId="003CE43A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609710E0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2C733C53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724EFF52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0764DF51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4C36946C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55491E75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4C26FF2A" w14:textId="77777777" w:rsidR="001A18C4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</w:p>
    <w:p w14:paraId="72F1AE36" w14:textId="71224E69" w:rsidR="001A18C4" w:rsidRPr="001B20E7" w:rsidRDefault="001A18C4" w:rsidP="001A18C4">
      <w:pPr>
        <w:spacing w:line="276" w:lineRule="auto"/>
        <w:jc w:val="both"/>
        <w:rPr>
          <w:rFonts w:ascii="Aptos" w:hAnsi="Aptos" w:cs="Times New Roman"/>
          <w:sz w:val="20"/>
          <w:szCs w:val="20"/>
          <w:u w:val="single"/>
        </w:rPr>
      </w:pPr>
      <w:r w:rsidRPr="001E1EAA">
        <w:rPr>
          <w:rFonts w:ascii="Aptos" w:hAnsi="Aptos" w:cs="Times New Roman"/>
          <w:sz w:val="20"/>
          <w:szCs w:val="20"/>
          <w:u w:val="single"/>
        </w:rPr>
        <w:t xml:space="preserve">Příloha: </w:t>
      </w:r>
    </w:p>
    <w:p w14:paraId="3CB53E16" w14:textId="77777777" w:rsidR="001A18C4" w:rsidRPr="001B20E7" w:rsidRDefault="001A18C4" w:rsidP="001A18C4">
      <w:pPr>
        <w:spacing w:after="160" w:line="278" w:lineRule="auto"/>
        <w:jc w:val="both"/>
        <w:rPr>
          <w:rStyle w:val="Siln"/>
          <w:rFonts w:ascii="Aptos" w:hAnsi="Aptos" w:cs="Arial"/>
          <w:b w:val="0"/>
          <w:sz w:val="20"/>
          <w:szCs w:val="20"/>
        </w:rPr>
      </w:pPr>
      <w:r w:rsidRPr="001B20E7">
        <w:rPr>
          <w:rStyle w:val="Siln"/>
          <w:rFonts w:ascii="Aptos" w:hAnsi="Aptos" w:cs="Arial"/>
          <w:b w:val="0"/>
          <w:sz w:val="20"/>
          <w:szCs w:val="20"/>
        </w:rPr>
        <w:t>1x  kopie sdělení k záměru „Reko MS Pardubice - Dašická + 2“ na uvedených pozemcích v k. ú. Pardubice</w:t>
      </w:r>
      <w:r w:rsidRPr="001B20E7">
        <w:rPr>
          <w:rFonts w:ascii="Aptos" w:hAnsi="Aptos" w:cs="Times New Roman"/>
          <w:kern w:val="2"/>
          <w:sz w:val="20"/>
          <w:szCs w:val="20"/>
          <w:lang w:eastAsia="en-US"/>
        </w:rPr>
        <w:t xml:space="preserve"> </w:t>
      </w:r>
      <w:r>
        <w:rPr>
          <w:rFonts w:ascii="Aptos" w:hAnsi="Aptos" w:cs="Times New Roman"/>
          <w:kern w:val="2"/>
          <w:sz w:val="20"/>
          <w:szCs w:val="20"/>
          <w:lang w:eastAsia="en-US"/>
        </w:rPr>
        <w:t xml:space="preserve">                 </w:t>
      </w:r>
      <w:r w:rsidRPr="001B20E7">
        <w:rPr>
          <w:rFonts w:ascii="Aptos" w:hAnsi="Aptos" w:cs="Times New Roman"/>
          <w:kern w:val="2"/>
          <w:sz w:val="20"/>
          <w:szCs w:val="20"/>
          <w:lang w:eastAsia="en-US"/>
        </w:rPr>
        <w:t>(č. j. OŽP/96110/25/FR)</w:t>
      </w:r>
      <w:r w:rsidRPr="001B20E7">
        <w:rPr>
          <w:rStyle w:val="Siln"/>
          <w:rFonts w:ascii="Aptos" w:hAnsi="Aptos" w:cs="Arial"/>
          <w:b w:val="0"/>
          <w:sz w:val="20"/>
          <w:szCs w:val="20"/>
        </w:rPr>
        <w:t>.</w:t>
      </w:r>
    </w:p>
    <w:p w14:paraId="709A0C86" w14:textId="77777777" w:rsidR="00C13801" w:rsidRDefault="00C13801"/>
    <w:sectPr w:rsidR="00C13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38"/>
    <w:rsid w:val="001A18C4"/>
    <w:rsid w:val="00233858"/>
    <w:rsid w:val="002C1265"/>
    <w:rsid w:val="004823D6"/>
    <w:rsid w:val="007701E0"/>
    <w:rsid w:val="00A43393"/>
    <w:rsid w:val="00B15125"/>
    <w:rsid w:val="00C13801"/>
    <w:rsid w:val="00C40B66"/>
    <w:rsid w:val="00DE7738"/>
    <w:rsid w:val="00F87750"/>
    <w:rsid w:val="00F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63D1"/>
  <w15:chartTrackingRefBased/>
  <w15:docId w15:val="{2C1F8A4B-80F0-4C0D-B013-64D87A2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3D6"/>
    <w:pPr>
      <w:spacing w:after="0" w:line="240" w:lineRule="auto"/>
    </w:pPr>
    <w:rPr>
      <w:rFonts w:ascii="Arial" w:eastAsia="Times New Roman" w:hAnsi="Arial" w:cs="Arial"/>
      <w:kern w:val="0"/>
      <w:sz w:val="16"/>
      <w:szCs w:val="16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E77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77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77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77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77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77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77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77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77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7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7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7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77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77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77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77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77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77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77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E7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77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E7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77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E77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77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E773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7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773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7738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4823D6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698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Kopecká Alena</dc:creator>
  <cp:keywords/>
  <dc:description/>
  <cp:lastModifiedBy>Novotná Jana</cp:lastModifiedBy>
  <cp:revision>7</cp:revision>
  <dcterms:created xsi:type="dcterms:W3CDTF">2026-09-07T09:45:00Z</dcterms:created>
  <dcterms:modified xsi:type="dcterms:W3CDTF">2026-09-07T10:39:00Z</dcterms:modified>
</cp:coreProperties>
</file>