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43A4B" w:rsidTr="004F2744">
        <w:trPr>
          <w:trHeight w:val="1235"/>
        </w:trPr>
        <w:tc>
          <w:tcPr>
            <w:tcW w:w="10206" w:type="dxa"/>
          </w:tcPr>
          <w:p w:rsidR="00943A4B" w:rsidRPr="00943A4B" w:rsidRDefault="00943A4B" w:rsidP="004B288E">
            <w:pPr>
              <w:jc w:val="center"/>
              <w:rPr>
                <w:b/>
              </w:rPr>
            </w:pPr>
            <w:r w:rsidRPr="00943A4B">
              <w:rPr>
                <w:b/>
              </w:rPr>
              <w:t xml:space="preserve">Statutární město Pardubice – </w:t>
            </w:r>
            <w:r w:rsidR="00E47757">
              <w:rPr>
                <w:b/>
              </w:rPr>
              <w:t>Městský obvod Pardubice VII</w:t>
            </w:r>
          </w:p>
          <w:p w:rsidR="00943A4B" w:rsidRDefault="00E47757" w:rsidP="005D3830">
            <w:pPr>
              <w:spacing w:after="120"/>
              <w:ind w:left="-284" w:firstLine="284"/>
              <w:jc w:val="center"/>
            </w:pPr>
            <w:r>
              <w:t>Generála Svobody 198, 533 51 Pardubice</w:t>
            </w:r>
          </w:p>
          <w:p w:rsidR="00B0171A" w:rsidRPr="004B3F4C" w:rsidRDefault="00B0171A" w:rsidP="004F2744">
            <w:pPr>
              <w:jc w:val="center"/>
              <w:rPr>
                <w:b/>
                <w:sz w:val="36"/>
                <w:szCs w:val="36"/>
              </w:rPr>
            </w:pPr>
            <w:r w:rsidRPr="004B3F4C">
              <w:rPr>
                <w:b/>
                <w:sz w:val="36"/>
                <w:szCs w:val="36"/>
              </w:rPr>
              <w:t>Oznámení</w:t>
            </w:r>
            <w:r w:rsidR="00F91EA3" w:rsidRPr="004B3F4C">
              <w:rPr>
                <w:b/>
                <w:sz w:val="36"/>
                <w:szCs w:val="36"/>
              </w:rPr>
              <w:t xml:space="preserve"> </w:t>
            </w:r>
            <w:r w:rsidR="004B288E" w:rsidRPr="004B3F4C">
              <w:rPr>
                <w:b/>
                <w:sz w:val="36"/>
                <w:szCs w:val="36"/>
              </w:rPr>
              <w:t xml:space="preserve">o </w:t>
            </w:r>
            <w:r w:rsidR="004F2744">
              <w:rPr>
                <w:b/>
                <w:sz w:val="36"/>
                <w:szCs w:val="36"/>
              </w:rPr>
              <w:t>pořádání veřejné akce</w:t>
            </w:r>
          </w:p>
        </w:tc>
        <w:bookmarkStart w:id="0" w:name="_GoBack"/>
        <w:bookmarkEnd w:id="0"/>
      </w:tr>
    </w:tbl>
    <w:p w:rsidR="004B288E" w:rsidRDefault="004B288E" w:rsidP="004B288E">
      <w:pPr>
        <w:spacing w:after="0"/>
        <w:rPr>
          <w:sz w:val="16"/>
          <w:szCs w:val="16"/>
        </w:rPr>
      </w:pP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F2744" w:rsidRPr="00F91EA3" w:rsidTr="005D3830">
        <w:trPr>
          <w:trHeight w:val="661"/>
        </w:trPr>
        <w:tc>
          <w:tcPr>
            <w:tcW w:w="10206" w:type="dxa"/>
            <w:shd w:val="clear" w:color="auto" w:fill="auto"/>
            <w:vAlign w:val="center"/>
          </w:tcPr>
          <w:p w:rsidR="004F2744" w:rsidRPr="004F2744" w:rsidRDefault="004F2744" w:rsidP="00BF2E44">
            <w:pPr>
              <w:rPr>
                <w:b/>
              </w:rPr>
            </w:pPr>
            <w:r w:rsidRPr="004F2744">
              <w:rPr>
                <w:b/>
              </w:rPr>
              <w:t>Název akce:</w:t>
            </w:r>
          </w:p>
          <w:p w:rsidR="004F2744" w:rsidRPr="00F91EA3" w:rsidRDefault="004F2744" w:rsidP="00BF2E44">
            <w:pPr>
              <w:rPr>
                <w:b/>
              </w:rPr>
            </w:pPr>
          </w:p>
        </w:tc>
      </w:tr>
    </w:tbl>
    <w:p w:rsidR="004F2744" w:rsidRPr="005D3830" w:rsidRDefault="004F2744" w:rsidP="004F2744">
      <w:pPr>
        <w:spacing w:after="0"/>
        <w:ind w:left="-567"/>
        <w:rPr>
          <w:b/>
          <w:sz w:val="10"/>
          <w:szCs w:val="10"/>
        </w:rPr>
      </w:pPr>
    </w:p>
    <w:p w:rsidR="00E67025" w:rsidRPr="00F91EA3" w:rsidRDefault="004F2744" w:rsidP="004F2744">
      <w:pPr>
        <w:spacing w:after="0"/>
        <w:ind w:left="-567"/>
        <w:rPr>
          <w:b/>
        </w:rPr>
      </w:pPr>
      <w:r>
        <w:rPr>
          <w:b/>
        </w:rPr>
        <w:t>Pořadate</w:t>
      </w:r>
      <w:r w:rsidR="004B288E" w:rsidRPr="00F91EA3">
        <w:rPr>
          <w:b/>
        </w:rPr>
        <w:t>l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B0171A" w:rsidRPr="00F91EA3" w:rsidTr="004B3F4C">
        <w:trPr>
          <w:trHeight w:val="697"/>
        </w:trPr>
        <w:tc>
          <w:tcPr>
            <w:tcW w:w="6487" w:type="dxa"/>
            <w:shd w:val="clear" w:color="auto" w:fill="auto"/>
            <w:vAlign w:val="center"/>
          </w:tcPr>
          <w:p w:rsidR="00B0171A" w:rsidRPr="00F91EA3" w:rsidRDefault="004B288E" w:rsidP="004B288E">
            <w:r w:rsidRPr="00F91EA3">
              <w:t xml:space="preserve">Jméno a příjmení </w:t>
            </w:r>
            <w:r w:rsidRPr="00F91EA3">
              <w:rPr>
                <w:i/>
              </w:rPr>
              <w:t>nebo</w:t>
            </w:r>
          </w:p>
          <w:p w:rsidR="004B288E" w:rsidRPr="00F91EA3" w:rsidRDefault="004B288E" w:rsidP="004B288E">
            <w:r w:rsidRPr="00F91EA3">
              <w:t>název právnické osoby:</w:t>
            </w:r>
          </w:p>
          <w:p w:rsidR="004B288E" w:rsidRPr="005D3830" w:rsidRDefault="004B288E" w:rsidP="004B288E">
            <w:pPr>
              <w:rPr>
                <w:sz w:val="16"/>
                <w:szCs w:val="16"/>
              </w:rPr>
            </w:pPr>
          </w:p>
          <w:p w:rsidR="004F2744" w:rsidRPr="00F91EA3" w:rsidRDefault="004F2744" w:rsidP="004B288E">
            <w:pPr>
              <w:rPr>
                <w:b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4F2744" w:rsidRDefault="004F2744" w:rsidP="004F27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Datum narození u fyzické osoby </w:t>
            </w:r>
          </w:p>
          <w:p w:rsidR="004F2744" w:rsidRDefault="004F2744" w:rsidP="004F27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21848">
              <w:rPr>
                <w:rFonts w:cstheme="minorHAnsi"/>
                <w:bCs/>
                <w:i/>
              </w:rPr>
              <w:t>nebo</w:t>
            </w:r>
            <w:r>
              <w:rPr>
                <w:rFonts w:cstheme="minorHAnsi"/>
                <w:bCs/>
              </w:rPr>
              <w:t xml:space="preserve"> IČ u právnické osoby:</w:t>
            </w:r>
          </w:p>
          <w:p w:rsidR="004B288E" w:rsidRPr="005D3830" w:rsidRDefault="004B288E" w:rsidP="004B288E">
            <w:pPr>
              <w:rPr>
                <w:sz w:val="16"/>
                <w:szCs w:val="16"/>
              </w:rPr>
            </w:pPr>
          </w:p>
          <w:p w:rsidR="004B288E" w:rsidRPr="00F91EA3" w:rsidRDefault="004B288E" w:rsidP="004B288E"/>
        </w:tc>
      </w:tr>
      <w:tr w:rsidR="00B0171A" w:rsidRPr="00F91EA3" w:rsidTr="004B3F4C">
        <w:trPr>
          <w:trHeight w:val="72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4F2744" w:rsidRPr="00121848" w:rsidRDefault="004F2744" w:rsidP="004F27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121848">
              <w:rPr>
                <w:rFonts w:cstheme="minorHAnsi"/>
              </w:rPr>
              <w:t>Trvalý pobyt nebo sídlo právnické osoby:</w:t>
            </w:r>
          </w:p>
          <w:p w:rsidR="004B288E" w:rsidRPr="00245893" w:rsidRDefault="004B288E" w:rsidP="004B288E">
            <w:pPr>
              <w:rPr>
                <w:sz w:val="16"/>
                <w:szCs w:val="16"/>
              </w:rPr>
            </w:pPr>
          </w:p>
          <w:p w:rsidR="004B288E" w:rsidRPr="00F91EA3" w:rsidRDefault="004B288E" w:rsidP="004B288E"/>
        </w:tc>
      </w:tr>
      <w:tr w:rsidR="004B288E" w:rsidRPr="00F91EA3" w:rsidTr="004B3F4C">
        <w:trPr>
          <w:trHeight w:val="340"/>
        </w:trPr>
        <w:tc>
          <w:tcPr>
            <w:tcW w:w="10206" w:type="dxa"/>
            <w:gridSpan w:val="2"/>
            <w:vAlign w:val="center"/>
          </w:tcPr>
          <w:p w:rsidR="004B288E" w:rsidRPr="00F91EA3" w:rsidRDefault="004B288E" w:rsidP="00A976F7">
            <w:pPr>
              <w:spacing w:after="120"/>
              <w:ind w:left="-1383" w:firstLine="1383"/>
            </w:pPr>
            <w:r w:rsidRPr="00F91EA3">
              <w:t>Kontaktní telefon, e-mail:</w:t>
            </w:r>
          </w:p>
        </w:tc>
      </w:tr>
    </w:tbl>
    <w:p w:rsidR="008B5A0C" w:rsidRPr="005D3830" w:rsidRDefault="008B5A0C" w:rsidP="004B288E">
      <w:pPr>
        <w:spacing w:after="0"/>
        <w:rPr>
          <w:sz w:val="10"/>
          <w:szCs w:val="10"/>
        </w:rPr>
      </w:pPr>
    </w:p>
    <w:p w:rsidR="004B288E" w:rsidRPr="00F91EA3" w:rsidRDefault="004F2744" w:rsidP="004F2744">
      <w:pPr>
        <w:spacing w:after="0"/>
        <w:ind w:left="-567"/>
      </w:pPr>
      <w:r>
        <w:rPr>
          <w:b/>
        </w:rPr>
        <w:t>Základní informace o akci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4F2744" w:rsidRPr="00F91EA3" w:rsidTr="00FD5F65">
        <w:trPr>
          <w:trHeight w:val="39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4F2744" w:rsidRPr="00F91EA3" w:rsidRDefault="004F2744" w:rsidP="004B288E">
            <w:r>
              <w:t>Místo konání:</w:t>
            </w:r>
          </w:p>
          <w:p w:rsidR="004F2744" w:rsidRPr="00F91EA3" w:rsidRDefault="004F2744" w:rsidP="004B288E"/>
        </w:tc>
      </w:tr>
      <w:tr w:rsidR="004F2744" w:rsidRPr="00F91EA3" w:rsidTr="004F2744">
        <w:trPr>
          <w:trHeight w:val="340"/>
        </w:trPr>
        <w:tc>
          <w:tcPr>
            <w:tcW w:w="3119" w:type="dxa"/>
            <w:vAlign w:val="center"/>
          </w:tcPr>
          <w:p w:rsidR="004F2744" w:rsidRPr="00F91EA3" w:rsidRDefault="004F2744" w:rsidP="00447BDC">
            <w:pPr>
              <w:spacing w:after="60"/>
            </w:pPr>
            <w:r>
              <w:t>Datum a čas konání</w:t>
            </w:r>
          </w:p>
        </w:tc>
        <w:tc>
          <w:tcPr>
            <w:tcW w:w="2410" w:type="dxa"/>
            <w:vAlign w:val="center"/>
          </w:tcPr>
          <w:p w:rsidR="004F2744" w:rsidRPr="00F91EA3" w:rsidRDefault="004F2744" w:rsidP="004B288E">
            <w:r>
              <w:t>Dne:</w:t>
            </w:r>
          </w:p>
        </w:tc>
        <w:tc>
          <w:tcPr>
            <w:tcW w:w="4677" w:type="dxa"/>
            <w:vAlign w:val="center"/>
          </w:tcPr>
          <w:p w:rsidR="004F2744" w:rsidRPr="00F91EA3" w:rsidRDefault="004F2744" w:rsidP="004B288E">
            <w:proofErr w:type="gramStart"/>
            <w:r>
              <w:t>Od                        do</w:t>
            </w:r>
            <w:proofErr w:type="gramEnd"/>
            <w:r>
              <w:t xml:space="preserve">                      hod.</w:t>
            </w:r>
          </w:p>
        </w:tc>
      </w:tr>
      <w:tr w:rsidR="00F91EA3" w:rsidRPr="00F91EA3" w:rsidTr="004B3F4C">
        <w:trPr>
          <w:trHeight w:val="340"/>
        </w:trPr>
        <w:tc>
          <w:tcPr>
            <w:tcW w:w="10206" w:type="dxa"/>
            <w:gridSpan w:val="3"/>
            <w:vAlign w:val="center"/>
          </w:tcPr>
          <w:p w:rsidR="00F91EA3" w:rsidRPr="00F91EA3" w:rsidRDefault="004F2744" w:rsidP="00447BDC">
            <w:pPr>
              <w:spacing w:after="60"/>
            </w:pPr>
            <w:r>
              <w:t>Charakter akce</w:t>
            </w:r>
            <w:r w:rsidR="008D4E83">
              <w:t xml:space="preserve"> (obsahové zaměření)</w:t>
            </w:r>
            <w:r w:rsidR="00F91EA3" w:rsidRPr="00F91EA3">
              <w:t>:</w:t>
            </w:r>
          </w:p>
        </w:tc>
      </w:tr>
      <w:tr w:rsidR="004F2744" w:rsidRPr="00F91EA3" w:rsidTr="004B3F4C">
        <w:trPr>
          <w:trHeight w:val="340"/>
        </w:trPr>
        <w:tc>
          <w:tcPr>
            <w:tcW w:w="10206" w:type="dxa"/>
            <w:gridSpan w:val="3"/>
            <w:vAlign w:val="center"/>
          </w:tcPr>
          <w:p w:rsidR="004F2744" w:rsidRDefault="004F2744" w:rsidP="00447BDC">
            <w:pPr>
              <w:spacing w:after="60"/>
            </w:pPr>
            <w:r>
              <w:t>Druh produkce, účinkující:</w:t>
            </w:r>
          </w:p>
        </w:tc>
      </w:tr>
      <w:tr w:rsidR="004F2744" w:rsidRPr="00F91EA3" w:rsidTr="004B3F4C">
        <w:trPr>
          <w:trHeight w:val="340"/>
        </w:trPr>
        <w:tc>
          <w:tcPr>
            <w:tcW w:w="10206" w:type="dxa"/>
            <w:gridSpan w:val="3"/>
            <w:vAlign w:val="center"/>
          </w:tcPr>
          <w:p w:rsidR="004F2744" w:rsidRDefault="004F2744" w:rsidP="00447BDC">
            <w:pPr>
              <w:spacing w:after="60"/>
            </w:pPr>
            <w:r>
              <w:t>Předpokládaný počet účastníků:</w:t>
            </w:r>
          </w:p>
        </w:tc>
      </w:tr>
      <w:tr w:rsidR="004F2744" w:rsidRPr="00F91EA3" w:rsidTr="004F2744">
        <w:trPr>
          <w:trHeight w:val="340"/>
        </w:trPr>
        <w:tc>
          <w:tcPr>
            <w:tcW w:w="3119" w:type="dxa"/>
            <w:vAlign w:val="center"/>
          </w:tcPr>
          <w:p w:rsidR="004F2744" w:rsidRDefault="004F2744" w:rsidP="004F2744">
            <w:r>
              <w:t>Ohňostroj/ohňostrojná práce</w:t>
            </w:r>
          </w:p>
          <w:p w:rsidR="004F2744" w:rsidRDefault="004F2744" w:rsidP="004F2744">
            <w:r>
              <w:t>(dle zákona č. 206/2015 Sb.,</w:t>
            </w:r>
          </w:p>
          <w:p w:rsidR="004F2744" w:rsidRDefault="004F2744" w:rsidP="004F2744">
            <w:r>
              <w:t>§32a, §33 a §34 odst. 8**)</w:t>
            </w:r>
          </w:p>
        </w:tc>
        <w:tc>
          <w:tcPr>
            <w:tcW w:w="2410" w:type="dxa"/>
            <w:vAlign w:val="center"/>
          </w:tcPr>
          <w:p w:rsidR="004F2744" w:rsidRDefault="004F2744" w:rsidP="004F2744">
            <w:r>
              <w:t>ANO* - NE*</w:t>
            </w:r>
          </w:p>
        </w:tc>
        <w:tc>
          <w:tcPr>
            <w:tcW w:w="4677" w:type="dxa"/>
            <w:vAlign w:val="center"/>
          </w:tcPr>
          <w:p w:rsidR="004F2744" w:rsidRPr="00F91EA3" w:rsidRDefault="004F2744" w:rsidP="004F2744">
            <w:proofErr w:type="gramStart"/>
            <w:r>
              <w:t>Od                        do</w:t>
            </w:r>
            <w:proofErr w:type="gramEnd"/>
            <w:r>
              <w:t xml:space="preserve">                      hod.</w:t>
            </w:r>
          </w:p>
        </w:tc>
      </w:tr>
      <w:tr w:rsidR="004F2744" w:rsidRPr="00F91EA3" w:rsidTr="004F2744">
        <w:trPr>
          <w:trHeight w:val="340"/>
        </w:trPr>
        <w:tc>
          <w:tcPr>
            <w:tcW w:w="3119" w:type="dxa"/>
            <w:vAlign w:val="center"/>
          </w:tcPr>
          <w:p w:rsidR="004F2744" w:rsidRDefault="004F2744" w:rsidP="004F2744">
            <w:r>
              <w:t>Laserová show</w:t>
            </w:r>
          </w:p>
        </w:tc>
        <w:tc>
          <w:tcPr>
            <w:tcW w:w="2410" w:type="dxa"/>
            <w:vAlign w:val="center"/>
          </w:tcPr>
          <w:p w:rsidR="004F2744" w:rsidRDefault="004F2744" w:rsidP="004F2744">
            <w:r>
              <w:t>ANO* - NE*</w:t>
            </w:r>
          </w:p>
        </w:tc>
        <w:tc>
          <w:tcPr>
            <w:tcW w:w="4677" w:type="dxa"/>
            <w:vAlign w:val="center"/>
          </w:tcPr>
          <w:p w:rsidR="004F2744" w:rsidRPr="00F91EA3" w:rsidRDefault="004F2744" w:rsidP="004F2744">
            <w:proofErr w:type="gramStart"/>
            <w:r>
              <w:t>Od                        do</w:t>
            </w:r>
            <w:proofErr w:type="gramEnd"/>
            <w:r>
              <w:t xml:space="preserve">                      hod.</w:t>
            </w:r>
          </w:p>
        </w:tc>
      </w:tr>
    </w:tbl>
    <w:p w:rsidR="00943A4B" w:rsidRPr="005D3830" w:rsidRDefault="00943A4B" w:rsidP="004B288E">
      <w:pPr>
        <w:spacing w:after="0"/>
        <w:rPr>
          <w:sz w:val="10"/>
          <w:szCs w:val="10"/>
        </w:rPr>
      </w:pPr>
    </w:p>
    <w:p w:rsidR="004F2744" w:rsidRPr="00D55C1D" w:rsidRDefault="00245893" w:rsidP="004F2744">
      <w:pPr>
        <w:spacing w:after="0"/>
        <w:ind w:left="-567"/>
      </w:pPr>
      <w:r>
        <w:rPr>
          <w:b/>
        </w:rPr>
        <w:t>Z</w:t>
      </w:r>
      <w:r w:rsidR="004F2744" w:rsidRPr="004F2744">
        <w:rPr>
          <w:b/>
        </w:rPr>
        <w:t>odpovědná osoba</w:t>
      </w:r>
      <w:r>
        <w:rPr>
          <w:b/>
        </w:rPr>
        <w:t>, která bude na akci přítomna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3719"/>
      </w:tblGrid>
      <w:tr w:rsidR="004F2744" w:rsidRPr="00F91EA3" w:rsidTr="004F2744">
        <w:trPr>
          <w:trHeight w:val="697"/>
        </w:trPr>
        <w:tc>
          <w:tcPr>
            <w:tcW w:w="6487" w:type="dxa"/>
            <w:shd w:val="clear" w:color="auto" w:fill="auto"/>
            <w:vAlign w:val="center"/>
          </w:tcPr>
          <w:p w:rsidR="004F2744" w:rsidRDefault="004F2744" w:rsidP="00BF2E44">
            <w:r>
              <w:t>Jméno a příjmení:</w:t>
            </w:r>
          </w:p>
          <w:p w:rsidR="004F2744" w:rsidRPr="00245893" w:rsidRDefault="004F2744" w:rsidP="00BF2E44">
            <w:pPr>
              <w:rPr>
                <w:sz w:val="16"/>
                <w:szCs w:val="16"/>
              </w:rPr>
            </w:pPr>
          </w:p>
          <w:p w:rsidR="004F2744" w:rsidRPr="00F91EA3" w:rsidRDefault="004F2744" w:rsidP="00BF2E44"/>
        </w:tc>
        <w:tc>
          <w:tcPr>
            <w:tcW w:w="3719" w:type="dxa"/>
            <w:shd w:val="clear" w:color="auto" w:fill="auto"/>
            <w:vAlign w:val="center"/>
          </w:tcPr>
          <w:p w:rsidR="004F2744" w:rsidRDefault="004F2744" w:rsidP="00BF2E44">
            <w:r>
              <w:t>Datum narození:</w:t>
            </w:r>
          </w:p>
          <w:p w:rsidR="004F2744" w:rsidRPr="00245893" w:rsidRDefault="004F2744" w:rsidP="00BF2E44">
            <w:pPr>
              <w:rPr>
                <w:sz w:val="16"/>
                <w:szCs w:val="16"/>
              </w:rPr>
            </w:pPr>
          </w:p>
          <w:p w:rsidR="004F2744" w:rsidRPr="00F91EA3" w:rsidRDefault="004F2744" w:rsidP="00BF2E44"/>
        </w:tc>
      </w:tr>
      <w:tr w:rsidR="004F2744" w:rsidRPr="00F91EA3" w:rsidTr="00BF2E44">
        <w:trPr>
          <w:trHeight w:val="72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4F2744" w:rsidRPr="00121848" w:rsidRDefault="004F2744" w:rsidP="00BF2E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Trvalý pobyt:</w:t>
            </w:r>
          </w:p>
          <w:p w:rsidR="004F2744" w:rsidRPr="00245893" w:rsidRDefault="004F2744" w:rsidP="00BF2E44">
            <w:pPr>
              <w:rPr>
                <w:sz w:val="16"/>
                <w:szCs w:val="16"/>
              </w:rPr>
            </w:pPr>
          </w:p>
          <w:p w:rsidR="004F2744" w:rsidRPr="00F91EA3" w:rsidRDefault="004F2744" w:rsidP="00BF2E44"/>
        </w:tc>
      </w:tr>
      <w:tr w:rsidR="004F2744" w:rsidRPr="00F91EA3" w:rsidTr="00BF2E44">
        <w:trPr>
          <w:trHeight w:val="340"/>
        </w:trPr>
        <w:tc>
          <w:tcPr>
            <w:tcW w:w="10206" w:type="dxa"/>
            <w:gridSpan w:val="2"/>
            <w:vAlign w:val="center"/>
          </w:tcPr>
          <w:p w:rsidR="004F2744" w:rsidRPr="00F91EA3" w:rsidRDefault="004F2744" w:rsidP="00BF2E44">
            <w:pPr>
              <w:spacing w:after="120"/>
              <w:ind w:left="-1383" w:firstLine="1383"/>
            </w:pPr>
            <w:r w:rsidRPr="00F91EA3">
              <w:t>Kontaktní telefon, e-mail:</w:t>
            </w:r>
          </w:p>
        </w:tc>
      </w:tr>
    </w:tbl>
    <w:p w:rsidR="00092E57" w:rsidRPr="005D3830" w:rsidRDefault="00092E57" w:rsidP="004F2744">
      <w:pPr>
        <w:pStyle w:val="Textpoznpodarou"/>
        <w:ind w:left="-426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4F2744" w:rsidRPr="004F2744" w:rsidRDefault="004F2744" w:rsidP="004F2744">
      <w:pPr>
        <w:pStyle w:val="Textpoznpodarou"/>
        <w:ind w:left="-567"/>
        <w:jc w:val="both"/>
        <w:rPr>
          <w:rFonts w:cstheme="minorHAnsi"/>
          <w:b/>
          <w:sz w:val="22"/>
          <w:szCs w:val="22"/>
        </w:rPr>
      </w:pPr>
      <w:r w:rsidRPr="004F2744">
        <w:rPr>
          <w:rFonts w:cstheme="minorHAnsi"/>
          <w:b/>
          <w:sz w:val="22"/>
          <w:szCs w:val="22"/>
        </w:rPr>
        <w:t>Další údaje</w:t>
      </w:r>
    </w:p>
    <w:tbl>
      <w:tblPr>
        <w:tblStyle w:val="Mkatabulky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F2744" w:rsidRPr="00F91EA3" w:rsidTr="00BF2E44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4F2744" w:rsidRPr="00F91EA3" w:rsidRDefault="004F2744" w:rsidP="00C50009">
            <w:r>
              <w:t>Způsob pořádkového zabezpečení:</w:t>
            </w:r>
          </w:p>
        </w:tc>
      </w:tr>
      <w:tr w:rsidR="00245893" w:rsidRPr="00F91EA3" w:rsidTr="00BF2E44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5893" w:rsidRDefault="00245893" w:rsidP="00C50009">
            <w:r>
              <w:t>Osoba zodpovědná za zajištění pořadatelské služby:</w:t>
            </w:r>
          </w:p>
        </w:tc>
      </w:tr>
      <w:tr w:rsidR="004F2744" w:rsidRPr="00F91EA3" w:rsidTr="00BF2E44">
        <w:trPr>
          <w:trHeight w:val="340"/>
        </w:trPr>
        <w:tc>
          <w:tcPr>
            <w:tcW w:w="10206" w:type="dxa"/>
            <w:vAlign w:val="center"/>
          </w:tcPr>
          <w:p w:rsidR="004F2744" w:rsidRPr="00F91EA3" w:rsidRDefault="004F2744" w:rsidP="00C50009">
            <w:r>
              <w:t>Počet pořadatelů a způsob jejich označení</w:t>
            </w:r>
            <w:r w:rsidRPr="00F91EA3">
              <w:t>:</w:t>
            </w:r>
          </w:p>
        </w:tc>
      </w:tr>
      <w:tr w:rsidR="004F2744" w:rsidRPr="00F91EA3" w:rsidTr="00BF2E44">
        <w:trPr>
          <w:trHeight w:val="340"/>
        </w:trPr>
        <w:tc>
          <w:tcPr>
            <w:tcW w:w="10206" w:type="dxa"/>
            <w:vAlign w:val="center"/>
          </w:tcPr>
          <w:p w:rsidR="004F2744" w:rsidRDefault="004F2744" w:rsidP="00C50009">
            <w:r>
              <w:t>Způsob zabezpečení požární ochrany:</w:t>
            </w:r>
          </w:p>
        </w:tc>
      </w:tr>
      <w:tr w:rsidR="004F2744" w:rsidRPr="00F91EA3" w:rsidTr="00BF2E44">
        <w:trPr>
          <w:trHeight w:val="340"/>
        </w:trPr>
        <w:tc>
          <w:tcPr>
            <w:tcW w:w="10206" w:type="dxa"/>
            <w:vAlign w:val="center"/>
          </w:tcPr>
          <w:p w:rsidR="004F2744" w:rsidRDefault="004F2744" w:rsidP="00C50009">
            <w:r>
              <w:t>Způsob zdravotnického zabezpečení:</w:t>
            </w:r>
          </w:p>
        </w:tc>
      </w:tr>
      <w:tr w:rsidR="004F2744" w:rsidRPr="00F91EA3" w:rsidTr="005819F3">
        <w:trPr>
          <w:trHeight w:val="340"/>
        </w:trPr>
        <w:tc>
          <w:tcPr>
            <w:tcW w:w="10206" w:type="dxa"/>
            <w:vAlign w:val="center"/>
          </w:tcPr>
          <w:p w:rsidR="004F2744" w:rsidRDefault="004F2744" w:rsidP="00BF2E44">
            <w:r>
              <w:t>Jiné informace:</w:t>
            </w:r>
          </w:p>
          <w:p w:rsidR="004F2744" w:rsidRPr="00F91EA3" w:rsidRDefault="004F2744" w:rsidP="00BF2E44"/>
        </w:tc>
      </w:tr>
    </w:tbl>
    <w:p w:rsidR="004F2744" w:rsidRPr="004F2744" w:rsidRDefault="004F2744" w:rsidP="005D38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i/>
          <w:iCs/>
          <w:sz w:val="20"/>
          <w:szCs w:val="20"/>
        </w:rPr>
      </w:pPr>
      <w:r w:rsidRPr="004F2744">
        <w:rPr>
          <w:rFonts w:cstheme="minorHAnsi"/>
          <w:b/>
          <w:bCs/>
          <w:sz w:val="20"/>
          <w:szCs w:val="20"/>
        </w:rPr>
        <w:t xml:space="preserve">* </w:t>
      </w:r>
      <w:r w:rsidRPr="004F2744">
        <w:rPr>
          <w:rFonts w:cstheme="minorHAnsi"/>
          <w:i/>
          <w:iCs/>
          <w:sz w:val="20"/>
          <w:szCs w:val="20"/>
        </w:rPr>
        <w:t>nehodící se škrtněte</w:t>
      </w:r>
    </w:p>
    <w:p w:rsidR="002E082A" w:rsidRDefault="004F2744" w:rsidP="005D38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i/>
          <w:iCs/>
          <w:sz w:val="20"/>
          <w:szCs w:val="20"/>
        </w:rPr>
      </w:pPr>
      <w:r w:rsidRPr="004F2744">
        <w:rPr>
          <w:rFonts w:cstheme="minorHAnsi"/>
          <w:b/>
          <w:bCs/>
          <w:i/>
          <w:iCs/>
          <w:sz w:val="20"/>
          <w:szCs w:val="20"/>
        </w:rPr>
        <w:t xml:space="preserve">** </w:t>
      </w:r>
      <w:r w:rsidRPr="004F2744">
        <w:rPr>
          <w:rFonts w:cstheme="minorHAnsi"/>
          <w:i/>
          <w:iCs/>
          <w:sz w:val="20"/>
          <w:szCs w:val="20"/>
        </w:rPr>
        <w:t>v souvislosti s provedením ohňostroje/ohňostrojné práce je dle zákona č. 206/2015 Sb., hospodářský subjekt nebo osoba s</w:t>
      </w:r>
      <w:r w:rsidR="005D3830">
        <w:rPr>
          <w:rFonts w:cstheme="minorHAnsi"/>
          <w:i/>
          <w:iCs/>
          <w:sz w:val="20"/>
          <w:szCs w:val="20"/>
        </w:rPr>
        <w:t xml:space="preserve"> </w:t>
      </w:r>
      <w:r w:rsidRPr="004F2744">
        <w:rPr>
          <w:rFonts w:cstheme="minorHAnsi"/>
          <w:i/>
          <w:iCs/>
          <w:sz w:val="20"/>
          <w:szCs w:val="20"/>
        </w:rPr>
        <w:t xml:space="preserve">odbornou způsobilostí povinna navíc podat ohlášení </w:t>
      </w:r>
      <w:r w:rsidRPr="004F2744">
        <w:rPr>
          <w:rFonts w:cstheme="minorHAnsi"/>
          <w:sz w:val="20"/>
          <w:szCs w:val="20"/>
        </w:rPr>
        <w:t>(možnost využít formuláře umístěného na webu MO Pardubice II)</w:t>
      </w:r>
      <w:r w:rsidR="005D3830">
        <w:rPr>
          <w:rFonts w:cstheme="minorHAnsi"/>
          <w:sz w:val="20"/>
          <w:szCs w:val="20"/>
        </w:rPr>
        <w:t xml:space="preserve"> </w:t>
      </w:r>
      <w:r w:rsidRPr="004F2744">
        <w:rPr>
          <w:rFonts w:cstheme="minorHAnsi"/>
          <w:i/>
          <w:iCs/>
          <w:sz w:val="20"/>
          <w:szCs w:val="20"/>
        </w:rPr>
        <w:t>příslušnému úřadu městského obvodu a příslušnému hasičskému záchrannému sboru kraje, a to nejpozději 2 pracovní dny</w:t>
      </w:r>
      <w:r w:rsidR="005D3830">
        <w:rPr>
          <w:rFonts w:cstheme="minorHAnsi"/>
          <w:i/>
          <w:iCs/>
          <w:sz w:val="20"/>
          <w:szCs w:val="20"/>
        </w:rPr>
        <w:t xml:space="preserve"> </w:t>
      </w:r>
      <w:r w:rsidRPr="004F2744">
        <w:rPr>
          <w:rFonts w:cstheme="minorHAnsi"/>
          <w:i/>
          <w:iCs/>
          <w:sz w:val="20"/>
          <w:szCs w:val="20"/>
        </w:rPr>
        <w:t>před jejich provedením</w:t>
      </w:r>
    </w:p>
    <w:p w:rsidR="002E082A" w:rsidRDefault="002E082A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:rsidR="00240F79" w:rsidRDefault="00240F79" w:rsidP="002E08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E082A" w:rsidRPr="00240F79" w:rsidRDefault="002E082A" w:rsidP="002374AE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cstheme="minorHAnsi"/>
          <w:b/>
          <w:bCs/>
          <w:sz w:val="36"/>
          <w:szCs w:val="36"/>
        </w:rPr>
      </w:pPr>
      <w:r w:rsidRPr="00240F79">
        <w:rPr>
          <w:rFonts w:cstheme="minorHAnsi"/>
          <w:b/>
          <w:bCs/>
          <w:sz w:val="36"/>
          <w:szCs w:val="36"/>
        </w:rPr>
        <w:t>Prohlášení</w:t>
      </w:r>
    </w:p>
    <w:p w:rsidR="002E082A" w:rsidRDefault="002E082A" w:rsidP="002374AE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E082A" w:rsidRPr="00E47757" w:rsidRDefault="002E082A" w:rsidP="005A4D62">
      <w:pPr>
        <w:autoSpaceDE w:val="0"/>
        <w:autoSpaceDN w:val="0"/>
        <w:adjustRightInd w:val="0"/>
        <w:spacing w:after="120" w:line="240" w:lineRule="auto"/>
        <w:ind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Pořadatel výše oznámené akce prohlašuje, že bude dodržovat pravidla stanovená právními předpisy a obecně z</w:t>
      </w:r>
      <w:r w:rsidR="008F4072" w:rsidRPr="00E47757">
        <w:rPr>
          <w:rFonts w:cs="Calibri"/>
          <w:sz w:val="24"/>
          <w:szCs w:val="24"/>
        </w:rPr>
        <w:t>ávaznými</w:t>
      </w:r>
      <w:r w:rsidRPr="00E47757">
        <w:rPr>
          <w:rFonts w:cs="Calibri"/>
          <w:sz w:val="24"/>
          <w:szCs w:val="24"/>
        </w:rPr>
        <w:t xml:space="preserve"> vyhláš</w:t>
      </w:r>
      <w:r w:rsidR="008F4072" w:rsidRPr="00E47757">
        <w:rPr>
          <w:rFonts w:cs="Calibri"/>
          <w:sz w:val="24"/>
          <w:szCs w:val="24"/>
        </w:rPr>
        <w:t>kami</w:t>
      </w:r>
      <w:r w:rsidRPr="00E47757">
        <w:rPr>
          <w:rFonts w:cs="Calibri"/>
          <w:sz w:val="24"/>
          <w:szCs w:val="24"/>
        </w:rPr>
        <w:t xml:space="preserve"> města Pardubic</w:t>
      </w:r>
      <w:r w:rsidR="008F4072" w:rsidRPr="00E47757">
        <w:rPr>
          <w:rFonts w:cs="Calibri"/>
          <w:sz w:val="24"/>
          <w:szCs w:val="24"/>
        </w:rPr>
        <w:t>e</w:t>
      </w:r>
      <w:r w:rsidRPr="00E47757">
        <w:rPr>
          <w:rFonts w:cs="Calibri"/>
          <w:sz w:val="24"/>
          <w:szCs w:val="24"/>
        </w:rPr>
        <w:t>, zejména:</w:t>
      </w:r>
    </w:p>
    <w:p w:rsidR="002E082A" w:rsidRPr="00E47757" w:rsidRDefault="002E082A" w:rsidP="005A4D6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nařízení vlády č. 272/2011 Sb., o ochraně zdraví před nepříznivými účinky hluku a vibrací (nepřekročení povolené hladiny zvuku)</w:t>
      </w:r>
      <w:r w:rsidR="008F4072" w:rsidRPr="00E47757">
        <w:rPr>
          <w:rFonts w:cs="Calibri"/>
          <w:sz w:val="24"/>
          <w:szCs w:val="24"/>
        </w:rPr>
        <w:t>,</w:t>
      </w:r>
    </w:p>
    <w:p w:rsidR="002E082A" w:rsidRPr="00E47757" w:rsidRDefault="002E082A" w:rsidP="005A4D6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77" w:right="851" w:hanging="357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požární předpisy stanovené vyhláškou č. 246/2001 Sb., o požární prevenci</w:t>
      </w:r>
      <w:r w:rsidR="008F4072" w:rsidRPr="00E47757">
        <w:rPr>
          <w:rFonts w:cs="Calibri"/>
          <w:sz w:val="24"/>
          <w:szCs w:val="24"/>
        </w:rPr>
        <w:t>,</w:t>
      </w:r>
    </w:p>
    <w:p w:rsidR="008F4072" w:rsidRPr="00E47757" w:rsidRDefault="008F4072" w:rsidP="005A4D6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77" w:right="851" w:hanging="357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obecně závaznou vyhlášku o veřejném pořádku,</w:t>
      </w:r>
    </w:p>
    <w:p w:rsidR="002E082A" w:rsidRPr="00E47757" w:rsidRDefault="002E082A" w:rsidP="005A4D6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a bere na vědomí, že jejich nedodržením se vystavuje možnosti sankce podle příslušných</w:t>
      </w:r>
      <w:r w:rsidR="00240F79" w:rsidRPr="00E47757">
        <w:rPr>
          <w:rFonts w:cs="Calibri"/>
          <w:sz w:val="24"/>
          <w:szCs w:val="24"/>
        </w:rPr>
        <w:t xml:space="preserve"> </w:t>
      </w:r>
      <w:r w:rsidRPr="00E47757">
        <w:rPr>
          <w:rFonts w:cs="Calibri"/>
          <w:sz w:val="24"/>
          <w:szCs w:val="24"/>
        </w:rPr>
        <w:t>obecně závazných právních předpisů.</w:t>
      </w:r>
    </w:p>
    <w:p w:rsidR="002E082A" w:rsidRPr="00E47757" w:rsidRDefault="002E082A" w:rsidP="005A4D6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cs="Calibri"/>
          <w:sz w:val="24"/>
          <w:szCs w:val="24"/>
        </w:rPr>
      </w:pP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cs="Calibri"/>
          <w:sz w:val="24"/>
          <w:szCs w:val="24"/>
        </w:rPr>
      </w:pPr>
    </w:p>
    <w:p w:rsidR="002E082A" w:rsidRPr="00E47757" w:rsidRDefault="002E082A" w:rsidP="005A4D62">
      <w:pPr>
        <w:autoSpaceDE w:val="0"/>
        <w:autoSpaceDN w:val="0"/>
        <w:adjustRightInd w:val="0"/>
        <w:spacing w:after="120" w:line="240" w:lineRule="auto"/>
        <w:ind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Poř</w:t>
      </w:r>
      <w:r w:rsidR="00240F79" w:rsidRPr="00E47757">
        <w:rPr>
          <w:rFonts w:cs="Calibri"/>
          <w:sz w:val="24"/>
          <w:szCs w:val="24"/>
        </w:rPr>
        <w:t>adatel</w:t>
      </w:r>
      <w:r w:rsidRPr="00E47757">
        <w:rPr>
          <w:rFonts w:cs="Calibri"/>
          <w:sz w:val="24"/>
          <w:szCs w:val="24"/>
        </w:rPr>
        <w:t xml:space="preserve"> bere na vědomí:</w:t>
      </w:r>
    </w:p>
    <w:p w:rsidR="002E082A" w:rsidRPr="00E47757" w:rsidRDefault="008A6B2B" w:rsidP="008A6B2B">
      <w:pPr>
        <w:autoSpaceDE w:val="0"/>
        <w:autoSpaceDN w:val="0"/>
        <w:adjustRightInd w:val="0"/>
        <w:spacing w:after="0" w:line="240" w:lineRule="auto"/>
        <w:ind w:left="850" w:right="851" w:hanging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2E082A" w:rsidRPr="00E47757">
        <w:rPr>
          <w:rFonts w:cs="Calibri"/>
          <w:sz w:val="24"/>
          <w:szCs w:val="24"/>
        </w:rPr>
        <w:t xml:space="preserve">má-li se </w:t>
      </w:r>
      <w:r w:rsidR="00240F79" w:rsidRPr="00E47757">
        <w:rPr>
          <w:rFonts w:cs="Calibri"/>
          <w:sz w:val="24"/>
          <w:szCs w:val="24"/>
        </w:rPr>
        <w:t>akce</w:t>
      </w:r>
      <w:r w:rsidR="002E082A" w:rsidRPr="00E47757">
        <w:rPr>
          <w:rFonts w:cs="Calibri"/>
          <w:sz w:val="24"/>
          <w:szCs w:val="24"/>
        </w:rPr>
        <w:t xml:space="preserve"> konat pod širým nebem mimo veřejná prostranství, je</w:t>
      </w:r>
      <w:r w:rsidR="00240F79" w:rsidRPr="00E47757">
        <w:rPr>
          <w:rFonts w:cs="Calibri"/>
          <w:sz w:val="24"/>
          <w:szCs w:val="24"/>
        </w:rPr>
        <w:t xml:space="preserve"> pořadatel</w:t>
      </w:r>
      <w:r w:rsidR="00E47757">
        <w:rPr>
          <w:rFonts w:cs="Calibri"/>
          <w:sz w:val="24"/>
          <w:szCs w:val="24"/>
        </w:rPr>
        <w:t xml:space="preserve"> </w:t>
      </w:r>
      <w:r w:rsidR="002374AE" w:rsidRPr="00E47757">
        <w:rPr>
          <w:rFonts w:cs="Calibri"/>
          <w:sz w:val="24"/>
          <w:szCs w:val="24"/>
        </w:rPr>
        <w:t>povinen k </w:t>
      </w:r>
      <w:r w:rsidR="002E082A" w:rsidRPr="00E47757">
        <w:rPr>
          <w:rFonts w:cs="Calibri"/>
          <w:sz w:val="24"/>
          <w:szCs w:val="24"/>
        </w:rPr>
        <w:t>oznámení přiložit souhlas toho, kdo je vlastníkem,</w:t>
      </w:r>
      <w:r w:rsidR="00240F79" w:rsidRPr="00E47757">
        <w:rPr>
          <w:rFonts w:cs="Calibri"/>
          <w:sz w:val="24"/>
          <w:szCs w:val="24"/>
        </w:rPr>
        <w:t xml:space="preserve"> </w:t>
      </w:r>
      <w:r w:rsidR="002E082A" w:rsidRPr="00E47757">
        <w:rPr>
          <w:rFonts w:cs="Calibri"/>
          <w:sz w:val="24"/>
          <w:szCs w:val="24"/>
        </w:rPr>
        <w:t>případně už</w:t>
      </w:r>
      <w:r w:rsidR="00240F79" w:rsidRPr="00E47757">
        <w:rPr>
          <w:rFonts w:cs="Calibri"/>
          <w:sz w:val="24"/>
          <w:szCs w:val="24"/>
        </w:rPr>
        <w:t>ivatelem pozemku</w:t>
      </w:r>
      <w:r w:rsidR="008F4072" w:rsidRPr="00E47757">
        <w:rPr>
          <w:rFonts w:cs="Calibri"/>
          <w:sz w:val="24"/>
          <w:szCs w:val="24"/>
        </w:rPr>
        <w:t>.</w:t>
      </w: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left="850" w:right="851" w:hanging="425"/>
        <w:contextualSpacing/>
        <w:jc w:val="both"/>
        <w:rPr>
          <w:rFonts w:cs="Calibri"/>
          <w:sz w:val="24"/>
          <w:szCs w:val="24"/>
        </w:rPr>
      </w:pP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left="850" w:right="851" w:hanging="425"/>
        <w:contextualSpacing/>
        <w:jc w:val="both"/>
        <w:rPr>
          <w:rFonts w:cs="Calibri"/>
          <w:sz w:val="24"/>
          <w:szCs w:val="24"/>
        </w:rPr>
      </w:pPr>
    </w:p>
    <w:p w:rsidR="002E082A" w:rsidRPr="00E47757" w:rsidRDefault="002E082A" w:rsidP="005A4D6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 xml:space="preserve">Identifikace </w:t>
      </w:r>
      <w:r w:rsidR="005A4D62" w:rsidRPr="00E47757">
        <w:rPr>
          <w:rFonts w:cs="Calibri"/>
          <w:sz w:val="24"/>
          <w:szCs w:val="24"/>
        </w:rPr>
        <w:t>pořadatele (</w:t>
      </w:r>
      <w:r w:rsidR="007B5FBF" w:rsidRPr="00E47757">
        <w:rPr>
          <w:rFonts w:cs="Calibri"/>
          <w:sz w:val="24"/>
          <w:szCs w:val="24"/>
        </w:rPr>
        <w:t>fyzická osoba</w:t>
      </w:r>
      <w:r w:rsidR="005A4D62" w:rsidRPr="00E47757">
        <w:rPr>
          <w:rFonts w:cs="Calibri"/>
          <w:sz w:val="24"/>
          <w:szCs w:val="24"/>
        </w:rPr>
        <w:t>)</w:t>
      </w:r>
      <w:r w:rsidR="007B5FBF" w:rsidRPr="00E47757">
        <w:rPr>
          <w:rFonts w:cs="Calibri"/>
          <w:sz w:val="24"/>
          <w:szCs w:val="24"/>
        </w:rPr>
        <w:t xml:space="preserve"> </w:t>
      </w:r>
      <w:r w:rsidR="007B5FBF" w:rsidRPr="00E47757">
        <w:rPr>
          <w:rFonts w:cs="Calibri"/>
          <w:i/>
          <w:sz w:val="24"/>
          <w:szCs w:val="24"/>
        </w:rPr>
        <w:t>nebo</w:t>
      </w:r>
      <w:r w:rsidR="007B5FBF" w:rsidRPr="00E47757">
        <w:rPr>
          <w:rFonts w:cs="Calibri"/>
          <w:sz w:val="24"/>
          <w:szCs w:val="24"/>
        </w:rPr>
        <w:t xml:space="preserve"> </w:t>
      </w:r>
      <w:r w:rsidR="002374AE" w:rsidRPr="00E47757">
        <w:rPr>
          <w:rFonts w:cs="Calibri"/>
          <w:sz w:val="24"/>
          <w:szCs w:val="24"/>
        </w:rPr>
        <w:t xml:space="preserve">identifikace </w:t>
      </w:r>
      <w:r w:rsidR="007B5FBF" w:rsidRPr="00E47757">
        <w:rPr>
          <w:rFonts w:cs="Calibri"/>
          <w:sz w:val="24"/>
          <w:szCs w:val="24"/>
        </w:rPr>
        <w:t>statutárního zástupce</w:t>
      </w:r>
      <w:r w:rsidR="005A4D62" w:rsidRPr="00E47757">
        <w:rPr>
          <w:rFonts w:cs="Calibri"/>
          <w:sz w:val="24"/>
          <w:szCs w:val="24"/>
        </w:rPr>
        <w:t xml:space="preserve"> pořadatele (</w:t>
      </w:r>
      <w:r w:rsidR="007B5FBF" w:rsidRPr="00E47757">
        <w:rPr>
          <w:rFonts w:cs="Calibri"/>
          <w:sz w:val="24"/>
          <w:szCs w:val="24"/>
        </w:rPr>
        <w:t>právnická osoba</w:t>
      </w:r>
      <w:r w:rsidR="005A4D62" w:rsidRPr="00E47757">
        <w:rPr>
          <w:rFonts w:cs="Calibri"/>
          <w:sz w:val="24"/>
          <w:szCs w:val="24"/>
        </w:rPr>
        <w:t>)</w:t>
      </w: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cs="Calibri"/>
          <w:sz w:val="24"/>
          <w:szCs w:val="24"/>
        </w:rPr>
      </w:pPr>
    </w:p>
    <w:p w:rsidR="002E082A" w:rsidRPr="00E47757" w:rsidRDefault="002E082A" w:rsidP="005A4D62">
      <w:pPr>
        <w:autoSpaceDE w:val="0"/>
        <w:autoSpaceDN w:val="0"/>
        <w:adjustRightInd w:val="0"/>
        <w:spacing w:after="120" w:line="240" w:lineRule="auto"/>
        <w:ind w:left="426"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Jméno, příjmení:</w:t>
      </w:r>
    </w:p>
    <w:p w:rsidR="002E082A" w:rsidRPr="00E47757" w:rsidRDefault="002E082A" w:rsidP="005A4D62">
      <w:pPr>
        <w:autoSpaceDE w:val="0"/>
        <w:autoSpaceDN w:val="0"/>
        <w:adjustRightInd w:val="0"/>
        <w:spacing w:after="120" w:line="240" w:lineRule="auto"/>
        <w:ind w:left="426"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Trvalý pobyt:</w:t>
      </w:r>
    </w:p>
    <w:p w:rsidR="002E082A" w:rsidRPr="00E47757" w:rsidRDefault="002E082A" w:rsidP="005A4D62">
      <w:pPr>
        <w:autoSpaceDE w:val="0"/>
        <w:autoSpaceDN w:val="0"/>
        <w:adjustRightInd w:val="0"/>
        <w:spacing w:after="120" w:line="240" w:lineRule="auto"/>
        <w:ind w:left="426"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Telefonní kontakt:</w:t>
      </w:r>
    </w:p>
    <w:p w:rsidR="002E082A" w:rsidRPr="00E47757" w:rsidRDefault="002E082A" w:rsidP="005A4D62">
      <w:pPr>
        <w:autoSpaceDE w:val="0"/>
        <w:autoSpaceDN w:val="0"/>
        <w:adjustRightInd w:val="0"/>
        <w:spacing w:after="120" w:line="240" w:lineRule="auto"/>
        <w:ind w:left="426" w:right="851"/>
        <w:jc w:val="both"/>
        <w:rPr>
          <w:rFonts w:cs="Calibri"/>
          <w:sz w:val="24"/>
          <w:szCs w:val="24"/>
        </w:rPr>
      </w:pPr>
      <w:r w:rsidRPr="00E47757">
        <w:rPr>
          <w:rFonts w:cs="Calibri"/>
          <w:sz w:val="24"/>
          <w:szCs w:val="24"/>
        </w:rPr>
        <w:t>Vlastnoruční podpis:</w:t>
      </w: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left="-567" w:right="709"/>
        <w:jc w:val="both"/>
        <w:rPr>
          <w:rFonts w:cs="Calibri"/>
          <w:sz w:val="24"/>
          <w:szCs w:val="24"/>
        </w:rPr>
      </w:pP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left="-567" w:right="709"/>
        <w:jc w:val="both"/>
        <w:rPr>
          <w:rFonts w:cs="Calibri"/>
          <w:sz w:val="24"/>
          <w:szCs w:val="24"/>
        </w:rPr>
      </w:pPr>
    </w:p>
    <w:p w:rsidR="00240F79" w:rsidRPr="00E47757" w:rsidRDefault="00240F79" w:rsidP="005A4D62">
      <w:pPr>
        <w:autoSpaceDE w:val="0"/>
        <w:autoSpaceDN w:val="0"/>
        <w:adjustRightInd w:val="0"/>
        <w:spacing w:after="0" w:line="240" w:lineRule="auto"/>
        <w:ind w:left="-567" w:right="709"/>
        <w:jc w:val="both"/>
        <w:rPr>
          <w:rFonts w:cs="Calibri"/>
          <w:sz w:val="24"/>
          <w:szCs w:val="24"/>
        </w:rPr>
      </w:pPr>
    </w:p>
    <w:p w:rsidR="004F2744" w:rsidRPr="00E47757" w:rsidRDefault="002E082A" w:rsidP="005A4D62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cstheme="minorHAnsi"/>
          <w:b/>
          <w:sz w:val="20"/>
          <w:szCs w:val="20"/>
          <w:u w:val="single"/>
        </w:rPr>
      </w:pPr>
      <w:r w:rsidRPr="00E47757">
        <w:rPr>
          <w:rFonts w:cs="Calibri"/>
          <w:sz w:val="24"/>
          <w:szCs w:val="24"/>
        </w:rPr>
        <w:t>Datum, razítko:</w:t>
      </w:r>
    </w:p>
    <w:sectPr w:rsidR="004F2744" w:rsidRPr="00E47757" w:rsidSect="004F2744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F4" w:rsidRDefault="00E404F4" w:rsidP="00092E57">
      <w:pPr>
        <w:spacing w:after="0" w:line="240" w:lineRule="auto"/>
      </w:pPr>
      <w:r>
        <w:separator/>
      </w:r>
    </w:p>
  </w:endnote>
  <w:endnote w:type="continuationSeparator" w:id="0">
    <w:p w:rsidR="00E404F4" w:rsidRDefault="00E404F4" w:rsidP="000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F4" w:rsidRDefault="00E404F4" w:rsidP="00092E57">
      <w:pPr>
        <w:spacing w:after="0" w:line="240" w:lineRule="auto"/>
      </w:pPr>
      <w:r>
        <w:separator/>
      </w:r>
    </w:p>
  </w:footnote>
  <w:footnote w:type="continuationSeparator" w:id="0">
    <w:p w:rsidR="00E404F4" w:rsidRDefault="00E404F4" w:rsidP="0009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4F"/>
    <w:multiLevelType w:val="hybridMultilevel"/>
    <w:tmpl w:val="8676BD6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8C0"/>
    <w:multiLevelType w:val="hybridMultilevel"/>
    <w:tmpl w:val="A1BE6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008C"/>
    <w:multiLevelType w:val="hybridMultilevel"/>
    <w:tmpl w:val="97E8195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5B3"/>
    <w:multiLevelType w:val="hybridMultilevel"/>
    <w:tmpl w:val="FB46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7C59"/>
    <w:multiLevelType w:val="hybridMultilevel"/>
    <w:tmpl w:val="48A0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6E23"/>
    <w:multiLevelType w:val="hybridMultilevel"/>
    <w:tmpl w:val="1088AB5E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25525"/>
    <w:multiLevelType w:val="hybridMultilevel"/>
    <w:tmpl w:val="CEDC7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93C35"/>
    <w:multiLevelType w:val="hybridMultilevel"/>
    <w:tmpl w:val="4762E92A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482F"/>
    <w:multiLevelType w:val="hybridMultilevel"/>
    <w:tmpl w:val="F762F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B195E"/>
    <w:multiLevelType w:val="hybridMultilevel"/>
    <w:tmpl w:val="EABA769A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A5C"/>
    <w:multiLevelType w:val="hybridMultilevel"/>
    <w:tmpl w:val="198C8E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0554AF"/>
    <w:multiLevelType w:val="hybridMultilevel"/>
    <w:tmpl w:val="E306E46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9099C"/>
    <w:multiLevelType w:val="hybridMultilevel"/>
    <w:tmpl w:val="9000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698D"/>
    <w:multiLevelType w:val="hybridMultilevel"/>
    <w:tmpl w:val="07A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257C"/>
    <w:multiLevelType w:val="hybridMultilevel"/>
    <w:tmpl w:val="7B307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85E12"/>
    <w:multiLevelType w:val="hybridMultilevel"/>
    <w:tmpl w:val="10167114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636D1"/>
    <w:multiLevelType w:val="hybridMultilevel"/>
    <w:tmpl w:val="617E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F63E3"/>
    <w:multiLevelType w:val="hybridMultilevel"/>
    <w:tmpl w:val="B6B2836E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D0301"/>
    <w:multiLevelType w:val="hybridMultilevel"/>
    <w:tmpl w:val="B34C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06298"/>
    <w:multiLevelType w:val="hybridMultilevel"/>
    <w:tmpl w:val="56DEE7C0"/>
    <w:lvl w:ilvl="0" w:tplc="B6D0C6D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18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B"/>
    <w:rsid w:val="00092E57"/>
    <w:rsid w:val="000F280B"/>
    <w:rsid w:val="001477DD"/>
    <w:rsid w:val="00155476"/>
    <w:rsid w:val="00173638"/>
    <w:rsid w:val="001D4026"/>
    <w:rsid w:val="001E40D1"/>
    <w:rsid w:val="00217814"/>
    <w:rsid w:val="002374AE"/>
    <w:rsid w:val="00240F79"/>
    <w:rsid w:val="00245893"/>
    <w:rsid w:val="0029217A"/>
    <w:rsid w:val="002D396D"/>
    <w:rsid w:val="002E082A"/>
    <w:rsid w:val="003853C2"/>
    <w:rsid w:val="003D0AF4"/>
    <w:rsid w:val="003E4BBE"/>
    <w:rsid w:val="00410858"/>
    <w:rsid w:val="00427424"/>
    <w:rsid w:val="00447BDC"/>
    <w:rsid w:val="004B288E"/>
    <w:rsid w:val="004B3F4C"/>
    <w:rsid w:val="004C24FD"/>
    <w:rsid w:val="004F0079"/>
    <w:rsid w:val="004F2744"/>
    <w:rsid w:val="00512CD2"/>
    <w:rsid w:val="00571985"/>
    <w:rsid w:val="005A4D62"/>
    <w:rsid w:val="005D3830"/>
    <w:rsid w:val="006007FF"/>
    <w:rsid w:val="00650389"/>
    <w:rsid w:val="0066667B"/>
    <w:rsid w:val="007A5160"/>
    <w:rsid w:val="007B5FBF"/>
    <w:rsid w:val="00834EAE"/>
    <w:rsid w:val="00876C31"/>
    <w:rsid w:val="008A6B2B"/>
    <w:rsid w:val="008B5A0C"/>
    <w:rsid w:val="008D4E83"/>
    <w:rsid w:val="008F4072"/>
    <w:rsid w:val="008F4540"/>
    <w:rsid w:val="008F76B2"/>
    <w:rsid w:val="00943A4B"/>
    <w:rsid w:val="00A976F7"/>
    <w:rsid w:val="00AA74E6"/>
    <w:rsid w:val="00B01090"/>
    <w:rsid w:val="00B0171A"/>
    <w:rsid w:val="00B0224C"/>
    <w:rsid w:val="00B7426E"/>
    <w:rsid w:val="00C0193A"/>
    <w:rsid w:val="00C30120"/>
    <w:rsid w:val="00C50009"/>
    <w:rsid w:val="00CC50F6"/>
    <w:rsid w:val="00D55C1D"/>
    <w:rsid w:val="00DA2E69"/>
    <w:rsid w:val="00DB3162"/>
    <w:rsid w:val="00DD047E"/>
    <w:rsid w:val="00DD2961"/>
    <w:rsid w:val="00E13B64"/>
    <w:rsid w:val="00E404F4"/>
    <w:rsid w:val="00E47757"/>
    <w:rsid w:val="00E67025"/>
    <w:rsid w:val="00EC56B8"/>
    <w:rsid w:val="00ED172B"/>
    <w:rsid w:val="00EF46AC"/>
    <w:rsid w:val="00F2154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57"/>
  </w:style>
  <w:style w:type="paragraph" w:styleId="Zpat">
    <w:name w:val="footer"/>
    <w:basedOn w:val="Normln"/>
    <w:link w:val="Zpat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57"/>
  </w:style>
  <w:style w:type="paragraph" w:styleId="Odstavecseseznamem">
    <w:name w:val="List Paragraph"/>
    <w:basedOn w:val="Normln"/>
    <w:uiPriority w:val="34"/>
    <w:qFormat/>
    <w:rsid w:val="008B5A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91E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1EA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57"/>
  </w:style>
  <w:style w:type="paragraph" w:styleId="Zpat">
    <w:name w:val="footer"/>
    <w:basedOn w:val="Normln"/>
    <w:link w:val="ZpatChar"/>
    <w:uiPriority w:val="99"/>
    <w:unhideWhenUsed/>
    <w:rsid w:val="0009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57"/>
  </w:style>
  <w:style w:type="paragraph" w:styleId="Odstavecseseznamem">
    <w:name w:val="List Paragraph"/>
    <w:basedOn w:val="Normln"/>
    <w:uiPriority w:val="34"/>
    <w:qFormat/>
    <w:rsid w:val="008B5A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91E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1EA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Dopitová Martina</dc:creator>
  <cp:lastModifiedBy>Motyčková Barbora</cp:lastModifiedBy>
  <cp:revision>5</cp:revision>
  <cp:lastPrinted>2017-03-30T08:27:00Z</cp:lastPrinted>
  <dcterms:created xsi:type="dcterms:W3CDTF">2017-03-30T08:22:00Z</dcterms:created>
  <dcterms:modified xsi:type="dcterms:W3CDTF">2017-03-30T08:27:00Z</dcterms:modified>
</cp:coreProperties>
</file>