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Příl.1</w:t>
      </w:r>
      <w:proofErr w:type="gramEnd"/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Rozsah a obsah dokumentace pro vydání rozhodnutí o umístění stavby nebo zařízení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Dokumentace obsahuje části: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Průvodní zpráva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 Souhrnná technická zpráva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 Situační výkresy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 Výkresová dokumentace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 Dokladová část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musí vždy obsahovat části A až E s tím, že rozsah a obsah jednotlivých částí bude přizpůsoben druhu a významu stavby nebo zařízení (dále jen "stavba") a podmínkám v území.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 Průvodní zpráva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A.1 Identifikační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údaje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A.1.1</w:t>
      </w:r>
      <w:proofErr w:type="gramEnd"/>
      <w:r>
        <w:rPr>
          <w:rFonts w:ascii="Arial" w:hAnsi="Arial" w:cs="Arial"/>
          <w:sz w:val="16"/>
          <w:szCs w:val="16"/>
        </w:rPr>
        <w:t xml:space="preserve"> Údaje o stavbě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název stavby,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místo stavby (adresa, čísla popisná, katastrální území, parcelní čísla pozemků),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předmět dokumentace.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A.1.2</w:t>
      </w:r>
      <w:proofErr w:type="gramEnd"/>
      <w:r>
        <w:rPr>
          <w:rFonts w:ascii="Arial" w:hAnsi="Arial" w:cs="Arial"/>
          <w:sz w:val="16"/>
          <w:szCs w:val="16"/>
        </w:rPr>
        <w:t xml:space="preserve"> Údaje o žadateli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 a místo trvalého pobytu (fyzická osoba) nebo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jméno, příjmení, obchodní firma, IČ, bylo-li přiděleno, místo podnikání (fyzická osoba podnikající) nebo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obchodní firma nebo název, IČ, bylo-li přiděleno, adresa sídla (právnická osoba).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A.1.3</w:t>
      </w:r>
      <w:proofErr w:type="gramEnd"/>
      <w:r>
        <w:rPr>
          <w:rFonts w:ascii="Arial" w:hAnsi="Arial" w:cs="Arial"/>
          <w:sz w:val="16"/>
          <w:szCs w:val="16"/>
        </w:rPr>
        <w:t xml:space="preserve"> Údaje o zpracovateli dokumentace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příjmení, obchodní firma, IČ, bylo-li přiděleno, místo podnikání (fyzická osoba podnikající) nebo obchodní firma nebo název, IČ, bylo-li přiděleno, adresa sídla (právnická osoba),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 a příjmení hlavního projektanta včetně čísla, pod kterým je zapsán v evidenci autorizovaných osob vedené Českou komorou architektů nebo Českou komorou autorizovaných inženýrů a techniků činných ve výstavbě, s vyznačeným oborem, popřípadě specializací jeho autorizace,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jména a příjmení projektantů jednotlivých částí dokumentace včetně čísla, pod kterým jsou zapsáni v evidenci autorizovaných osob vedené Českou komorou architektů nebo Českou komorou autorizovaných inženýrů a techniků činných ve výstavbě, s vyznačeným oborem, popřípadě specializací jejich autorizace.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A.2 Seznam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vstupních podkladů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A.3 Údaje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o území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rozsah řešeného území; zastavěné / nezastavěné území,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dosavadní využití a zastavěnost území,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údaje o ochraně území podle jiných právních </w:t>
      </w:r>
      <w:proofErr w:type="gramStart"/>
      <w:r>
        <w:rPr>
          <w:rFonts w:ascii="Arial" w:hAnsi="Arial" w:cs="Arial"/>
          <w:sz w:val="16"/>
          <w:szCs w:val="16"/>
        </w:rPr>
        <w:t>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(památková</w:t>
      </w:r>
      <w:proofErr w:type="gramEnd"/>
      <w:r>
        <w:rPr>
          <w:rFonts w:ascii="Arial" w:hAnsi="Arial" w:cs="Arial"/>
          <w:sz w:val="16"/>
          <w:szCs w:val="16"/>
        </w:rPr>
        <w:t xml:space="preserve"> rezervace, památková zóna, zvláště chráněné území, záplavové území apod.),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údaje o odtokových poměrech,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údaje o souladu s územně plánovací dokumentací, s cíli a úkoly územního plánování,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údaje o dodržení obecných požadavků na využití území,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údaje o splnění požadavků dotčených orgánů,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seznam výjimek a úlevových řešení,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seznam souvisejících a podmiňujících investic,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seznam pozemků a staveb dotčených umístěním stavby (podle katastru nemovitostí).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A.4 Údaje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o stavbě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nová stavba nebo změna dokončené stavby,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b) účel užívání stavby,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trvalá nebo dočasná stavba,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údaje o ochraně stavby podle jiných právních </w:t>
      </w:r>
      <w:proofErr w:type="gramStart"/>
      <w:r>
        <w:rPr>
          <w:rFonts w:ascii="Arial" w:hAnsi="Arial" w:cs="Arial"/>
          <w:sz w:val="16"/>
          <w:szCs w:val="16"/>
        </w:rPr>
        <w:t>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(kulturní</w:t>
      </w:r>
      <w:proofErr w:type="gramEnd"/>
      <w:r>
        <w:rPr>
          <w:rFonts w:ascii="Arial" w:hAnsi="Arial" w:cs="Arial"/>
          <w:sz w:val="16"/>
          <w:szCs w:val="16"/>
        </w:rPr>
        <w:t xml:space="preserve"> památka apod.),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údaje o dodržení technických požadavků na stavby a obecných technických požadavků zabezpečujících bezbariérové užívání staveb,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údaje o splnění požadavků dotčených orgánů a požadavků vyplývajících z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seznam výjimek a úlevových řešení,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navrhované kapacity stavby (zastavěná plocha, obestavěný prostor, užitná plocha, počet funkčních jednotek a jejich velikosti, počet uživatelů / pracovníků apod.),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základní bilance stavby (potřeby a spotřeby médií a hmot, hospodaření s dešťovou vodou, celkové produkované množství a druhy odpadů a emisí apod.),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základní předpoklady </w:t>
      </w:r>
      <w:proofErr w:type="gramStart"/>
      <w:r>
        <w:rPr>
          <w:rFonts w:ascii="Arial" w:hAnsi="Arial" w:cs="Arial"/>
          <w:sz w:val="16"/>
          <w:szCs w:val="16"/>
        </w:rPr>
        <w:t>výstavby ( časové</w:t>
      </w:r>
      <w:proofErr w:type="gramEnd"/>
      <w:r>
        <w:rPr>
          <w:rFonts w:ascii="Arial" w:hAnsi="Arial" w:cs="Arial"/>
          <w:sz w:val="16"/>
          <w:szCs w:val="16"/>
        </w:rPr>
        <w:t xml:space="preserve"> údaje o realizaci stavby, členění na etapy),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orientační náklady stavby.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A.5 Členění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stavby na objekty a technická a technologická zařízení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 Souhrnná technická zpráva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B.1 Popis</w:t>
      </w:r>
      <w:proofErr w:type="gramEnd"/>
      <w:r>
        <w:rPr>
          <w:rFonts w:ascii="Arial" w:hAnsi="Arial" w:cs="Arial"/>
          <w:sz w:val="16"/>
          <w:szCs w:val="16"/>
        </w:rPr>
        <w:t xml:space="preserve"> území stavby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charakteristika stavebního pozemku,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výčet a závěry provedených průzkumů a rozborů (geologický průzkum, hydrogeologický průzkum, stavebně historický průzkum apod.),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stávající ochranná a bezpečnostní pásma,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poloha vzhledem k záplavovému území, poddolovanému území apod.,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vliv stavby na okolní stavby a pozemky, ochrana okolí, vliv stavby na odtokové poměry v území,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požadavky na asanace, demolice, kácení dřevin,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požadavky na maximální zábory zemědělského půdního fondu nebo pozemků určených k plnění funkce lesa (dočasné / trvalé),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územně technické podmínky (zejména možnost napojení na stávající dopravní a technickou infrastrukturu),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věcné a časové vazby stavby, podmiňující, vyvolané, související investice.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B.2 Celkový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popis stavby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B.2.1</w:t>
      </w:r>
      <w:proofErr w:type="gramEnd"/>
      <w:r>
        <w:rPr>
          <w:rFonts w:ascii="Arial" w:hAnsi="Arial" w:cs="Arial"/>
          <w:sz w:val="16"/>
          <w:szCs w:val="16"/>
        </w:rPr>
        <w:t xml:space="preserve"> Účel užívání stavby, základní kapacity funkčních jednotek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B.2.2</w:t>
      </w:r>
      <w:proofErr w:type="gramEnd"/>
      <w:r>
        <w:rPr>
          <w:rFonts w:ascii="Arial" w:hAnsi="Arial" w:cs="Arial"/>
          <w:sz w:val="16"/>
          <w:szCs w:val="16"/>
        </w:rPr>
        <w:t xml:space="preserve"> Celkové urbanistické a architektonické řešení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urbanismus - územní regulace, kompozice prostorového řešení,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architektonické řešení - kompozice tvarového řešení, materiálové a barevné řešení.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B.2.3</w:t>
      </w:r>
      <w:proofErr w:type="gramEnd"/>
      <w:r>
        <w:rPr>
          <w:rFonts w:ascii="Arial" w:hAnsi="Arial" w:cs="Arial"/>
          <w:sz w:val="16"/>
          <w:szCs w:val="16"/>
        </w:rPr>
        <w:t xml:space="preserve"> Dispoziční a provozní řešení, technologie výroby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B.2.4</w:t>
      </w:r>
      <w:proofErr w:type="gramEnd"/>
      <w:r>
        <w:rPr>
          <w:rFonts w:ascii="Arial" w:hAnsi="Arial" w:cs="Arial"/>
          <w:sz w:val="16"/>
          <w:szCs w:val="16"/>
        </w:rPr>
        <w:t xml:space="preserve"> Bezbariérové užívání stavby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B.2.5</w:t>
      </w:r>
      <w:proofErr w:type="gramEnd"/>
      <w:r>
        <w:rPr>
          <w:rFonts w:ascii="Arial" w:hAnsi="Arial" w:cs="Arial"/>
          <w:sz w:val="16"/>
          <w:szCs w:val="16"/>
        </w:rPr>
        <w:t xml:space="preserve"> Bezpečnost při užívání stavby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B.2.6</w:t>
      </w:r>
      <w:proofErr w:type="gramEnd"/>
      <w:r>
        <w:rPr>
          <w:rFonts w:ascii="Arial" w:hAnsi="Arial" w:cs="Arial"/>
          <w:sz w:val="16"/>
          <w:szCs w:val="16"/>
        </w:rPr>
        <w:t xml:space="preserve"> Základní technický popis staveb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B.2.7</w:t>
      </w:r>
      <w:proofErr w:type="gramEnd"/>
      <w:r>
        <w:rPr>
          <w:rFonts w:ascii="Arial" w:hAnsi="Arial" w:cs="Arial"/>
          <w:sz w:val="16"/>
          <w:szCs w:val="16"/>
        </w:rPr>
        <w:t xml:space="preserve"> Technická a technologická zařízení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Zásady řešení zařízení, potřeby a spotřeby rozhodujících médií.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B.2.8</w:t>
      </w:r>
      <w:proofErr w:type="gramEnd"/>
      <w:r>
        <w:rPr>
          <w:rFonts w:ascii="Arial" w:hAnsi="Arial" w:cs="Arial"/>
          <w:sz w:val="16"/>
          <w:szCs w:val="16"/>
        </w:rPr>
        <w:t xml:space="preserve"> Požárně bezpečnostní řešení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Posouzení technických podmínek požární ochrany: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výpočet a posouzení </w:t>
      </w:r>
      <w:proofErr w:type="spellStart"/>
      <w:r>
        <w:rPr>
          <w:rFonts w:ascii="Arial" w:hAnsi="Arial" w:cs="Arial"/>
          <w:sz w:val="16"/>
          <w:szCs w:val="16"/>
        </w:rPr>
        <w:t>odstupových</w:t>
      </w:r>
      <w:proofErr w:type="spellEnd"/>
      <w:r>
        <w:rPr>
          <w:rFonts w:ascii="Arial" w:hAnsi="Arial" w:cs="Arial"/>
          <w:sz w:val="16"/>
          <w:szCs w:val="16"/>
        </w:rPr>
        <w:t xml:space="preserve"> vzdáleností a vymezení požárně nebezpečných prostorů,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zajištění potřebného množství požární vody, popřípadě jiného hasiva,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c) předpokládané vybavení stavby vyhrazenými požárně bezpečnostními zařízeními včetně stanovení požadavků pro provedení stavby,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zhodnocení přístupových komunikací a nástupních ploch pro požární techniku včetně možnosti provedení zásahu jednotek požární ochrany.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B.2.9</w:t>
      </w:r>
      <w:proofErr w:type="gramEnd"/>
      <w:r>
        <w:rPr>
          <w:rFonts w:ascii="Arial" w:hAnsi="Arial" w:cs="Arial"/>
          <w:sz w:val="16"/>
          <w:szCs w:val="16"/>
        </w:rPr>
        <w:t xml:space="preserve"> Zásady hospodaření s energiemi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Kritéria tepelně technického hodnocení.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B.2.10</w:t>
      </w:r>
      <w:proofErr w:type="gramEnd"/>
      <w:r>
        <w:rPr>
          <w:rFonts w:ascii="Arial" w:hAnsi="Arial" w:cs="Arial"/>
          <w:sz w:val="16"/>
          <w:szCs w:val="16"/>
        </w:rPr>
        <w:t xml:space="preserve"> Hygienické požadavky na stavby, požadavky na pracovní a komunální prostředí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Zásady řešení parametrů stavby (větrání, vytápění, osvětlení, zásobování vodou, odpadů apod.) a dále zásady řešení vlivu stavby na okolí (vibrace, hluk, prašnost apod.).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B.2.11</w:t>
      </w:r>
      <w:proofErr w:type="gramEnd"/>
      <w:r>
        <w:rPr>
          <w:rFonts w:ascii="Arial" w:hAnsi="Arial" w:cs="Arial"/>
          <w:sz w:val="16"/>
          <w:szCs w:val="16"/>
        </w:rPr>
        <w:t xml:space="preserve"> Zásady ochrany stavby před negativními účinky vnějšího prostředí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Pronikání radonu z podloží, bludné proudy, seizmicita, hluk, protipovodňová opatření apod.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B.3 Připojení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na technickou infrastrukturu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proofErr w:type="spellStart"/>
      <w:r>
        <w:rPr>
          <w:rFonts w:ascii="Arial" w:hAnsi="Arial" w:cs="Arial"/>
          <w:sz w:val="16"/>
          <w:szCs w:val="16"/>
        </w:rPr>
        <w:t>napojovací</w:t>
      </w:r>
      <w:proofErr w:type="spellEnd"/>
      <w:r>
        <w:rPr>
          <w:rFonts w:ascii="Arial" w:hAnsi="Arial" w:cs="Arial"/>
          <w:sz w:val="16"/>
          <w:szCs w:val="16"/>
        </w:rPr>
        <w:t xml:space="preserve"> místa technické infrastruktury, přeložky,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připojovací rozměry, výkonové kapacity a délky.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B.4 Dopravní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řešení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popis dopravního řešení,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napojení území na stávající dopravní infrastrukturu,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doprava v klidu.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B.5 Řešení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vegetace a souvisejících terénních úprav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B.6 Popis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vlivů stavby na životní prostředí a jeho ochrana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vliv na životní prostředí - ovzduší, hluk, voda, odpady a půda,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vliv na přírodu a krajinu (ochrana dřevin, ochrana památných stromů, ochrana rostlin a živočichů apod.), zachování ekologických funkcí a vazeb v krajině,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vliv na soustavu chráněných území Natura 2000,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návrh zohlednění podmínek ze závěru zjišťovacího řízení nebo stanoviska EIA,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navrhovaná ochranná a bezpečnostní pásma, rozsah omezení a podmínky ochrany podle jiných právních předpisů.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B.7 Ochrana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obyvatelstva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Splnění základních požadavků z hlediska plnění úkolů ochrany obyvatelstva.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B.8 Zásady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organizace výstavby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napojení staveniště na stávající dopravní a technickou infrastrukturu,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ochrana okolí staveniště a požadavky na související asanace, demolice, kácení dřevin,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maximální zábory pro staveniště (dočasné / trvalé),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bilance zemních prací, požadavky na přísun nebo </w:t>
      </w:r>
      <w:proofErr w:type="spellStart"/>
      <w:r>
        <w:rPr>
          <w:rFonts w:ascii="Arial" w:hAnsi="Arial" w:cs="Arial"/>
          <w:sz w:val="16"/>
          <w:szCs w:val="16"/>
        </w:rPr>
        <w:t>deponie</w:t>
      </w:r>
      <w:proofErr w:type="spellEnd"/>
      <w:r>
        <w:rPr>
          <w:rFonts w:ascii="Arial" w:hAnsi="Arial" w:cs="Arial"/>
          <w:sz w:val="16"/>
          <w:szCs w:val="16"/>
        </w:rPr>
        <w:t xml:space="preserve"> zemin.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 Situační výkresy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C.1 Situační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výkres širších vztahů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1 000 až 1 : 50 000,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napojení stavby na dopravní a technickou infrastrukturu,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stávající a navrhovaná ochranná a bezpečnostní pásma,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vyznačení hranic dotčeného území.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C.2 Celkový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situační výkres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200 až 1 : 1 000, u rozsáhlých staveb 1 : 2 000 nebo 1 : 5 000,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stávající stavby, dopravní a technická infrastruktura,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hranice pozemků,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hranice řešeného území,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základní výškopis a polohopis,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navržené stavby,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stanovení nadmořské výšky 1. nadzemního podlaží u budov (+- 0, 00) a výšky upraveného terénu; maximální výška staveb,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komunikace a zpevněné plochy,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plochy vegetace.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C.3 Koordinační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situační výkres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200 až 1 : 1 000, u rozsáhlých staveb 1 : 2 000 nebo 1 : 5 000, u změny stavby, která je kulturní památkou, u stavby v památkové rezervaci nebo v památkové zóně v měřítku 1 : 200,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stávající stavby, dopravní a technická infrastruktura,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hranice pozemků, parcelní čísla,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hranice řešeného území,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stávající výškopis a polohopis,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vyznačení jednotlivých navržených a odstraňovaných staveb a technické infrastruktury,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stanovení nadmořské výšky 1. nadzemního podlaží u budov (+- 0, 00) a výšky upraveného terénu; maximální výška staveb,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navrhované komunikace a zpevněné plochy, napojení na dopravní infrastrukturu,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řešení vegetace,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okótované odstupy staveb,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zákres nové technické infrastruktury, napojení stavby na technickou infrastrukturu,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stávající a navrhovaná ochranná a bezpečnostní pásma, památkové rezervace, památkové zóny apod.,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m) maximální zábory (dočasné / trvalé),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n) geodetické údaje, určení souřadnic vytyčovací sítě,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o) </w:t>
      </w:r>
      <w:proofErr w:type="spellStart"/>
      <w:r>
        <w:rPr>
          <w:rFonts w:ascii="Arial" w:hAnsi="Arial" w:cs="Arial"/>
          <w:sz w:val="16"/>
          <w:szCs w:val="16"/>
        </w:rPr>
        <w:t>odstupové</w:t>
      </w:r>
      <w:proofErr w:type="spellEnd"/>
      <w:r>
        <w:rPr>
          <w:rFonts w:ascii="Arial" w:hAnsi="Arial" w:cs="Arial"/>
          <w:sz w:val="16"/>
          <w:szCs w:val="16"/>
        </w:rPr>
        <w:t xml:space="preserve"> vzdálenosti včetně vymezení požárně nebezpečných prostorů, přístupové komunikace a nástupní plochy pro požární techniku a zdroje požární vody.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C.4 Katastrální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situační výkres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podle použité katastrální mapy,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zákres stavebního pozemku, požadovaného umístění stavby,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vyznačení vazeb a vlivů na okolí.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C.5 Speciální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situační výkres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Situační výkresy vyhotovené podle potřeby ve vhodném měřítku zobrazující speciální požadavky objektů, technologických zařízení, technických sítí, infrastruktury nebo souvisejících inženýrských opatření.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 Výkresová dokumentace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D.1 Charakteristické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půdorysy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D.2 Charakteristické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řezy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(včetně řezů dokumentujících návaznost na stávající zástavbu zejména s ohledem na hloubku založení navrhované stavby a staveb stávajících)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D.3 Základní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pohledy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(včetně pohledů dokumentujících začlenění stavby do stávající zástavby nebo krajiny)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 Dokladová část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Dokladová část obsahuje doklady o splnění požadavků podle jiných právních předpisů vydané příslušnými správními orgány nebo příslušnými osobami a dokumentaci zpracovanou osobami oprávněnými podle jiných právních předpisů.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E.1 Závazná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stanoviska, stanoviska, rozhodnutí, vyjádření dotčených orgánů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E.2.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Stanoviska vlastníků veřejné dopravní a technické infrastruktury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E.2.1</w:t>
      </w:r>
      <w:proofErr w:type="gramEnd"/>
      <w:r>
        <w:rPr>
          <w:rFonts w:ascii="Arial" w:hAnsi="Arial" w:cs="Arial"/>
          <w:sz w:val="16"/>
          <w:szCs w:val="16"/>
        </w:rPr>
        <w:t xml:space="preserve"> Stanoviska vlastníků veřejné dopravní a technické infrastruktury k možnosti a způsobu napojení, vyznačená například na situačním výkrese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E.2.2</w:t>
      </w:r>
      <w:proofErr w:type="gramEnd"/>
      <w:r>
        <w:rPr>
          <w:rFonts w:ascii="Arial" w:hAnsi="Arial" w:cs="Arial"/>
          <w:sz w:val="16"/>
          <w:szCs w:val="16"/>
        </w:rPr>
        <w:t xml:space="preserve"> Stanovisko vlastníka nebo provozovatele k podmínkám zřízení stavby, provádění prací a činností v dotčených ochranných a bezpečnostních pásmech podle jiných právních předpisů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E.3 Doklad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podle zvláštního právního předpisu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</w:rPr>
        <w:t xml:space="preserve"> prokazující shodu vlastností výrobku, který plní funkci stavby, s požadavky na stavby podle § 156 stavebního zákona nebo technická dokumentace výrobce nebo dovozce, popřípadě další doklad, z něhož je možné ověřit dodržení požadavků na stavby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E.4 Geodetický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podklad pro projektovou činnost zpracovaný podle jiných právních předpisů4) </w:t>
      </w:r>
    </w:p>
    <w:p w:rsidR="00F657D9" w:rsidRDefault="00F657D9" w:rsidP="00F65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sz w:val="16"/>
          <w:szCs w:val="16"/>
        </w:rPr>
        <w:t>E.5 Ostatní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stanoviska, vyjádření, posudky a výsledky jednání vedených v průběhu zpracování dokumentace </w:t>
      </w:r>
    </w:p>
    <w:p w:rsidR="009A71AB" w:rsidRDefault="009A71AB">
      <w:bookmarkStart w:id="0" w:name="_GoBack"/>
      <w:bookmarkEnd w:id="0"/>
    </w:p>
    <w:sectPr w:rsidR="009A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D9"/>
    <w:rsid w:val="009A71AB"/>
    <w:rsid w:val="00F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7D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7D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1619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Kateřina</dc:creator>
  <cp:lastModifiedBy>Veselá Kateřina</cp:lastModifiedBy>
  <cp:revision>1</cp:revision>
  <dcterms:created xsi:type="dcterms:W3CDTF">2013-06-19T08:55:00Z</dcterms:created>
  <dcterms:modified xsi:type="dcterms:W3CDTF">2013-06-19T08:55:00Z</dcterms:modified>
</cp:coreProperties>
</file>