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551CA" w14:paraId="00DFF1D6" w14:textId="77777777">
        <w:trPr>
          <w:cantSplit/>
        </w:trPr>
        <w:tc>
          <w:tcPr>
            <w:tcW w:w="187" w:type="dxa"/>
          </w:tcPr>
          <w:p w14:paraId="196CCD60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E0FAA8C" w14:textId="77777777" w:rsidR="006551CA" w:rsidRDefault="00F336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E87661" wp14:editId="3A1247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A0EB26C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0DFB2EC" w14:textId="392E8B2C" w:rsidR="006551CA" w:rsidRDefault="006551C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</w:p>
        </w:tc>
      </w:tr>
      <w:tr w:rsidR="006551CA" w14:paraId="4ECD680B" w14:textId="77777777">
        <w:trPr>
          <w:cantSplit/>
        </w:trPr>
        <w:tc>
          <w:tcPr>
            <w:tcW w:w="187" w:type="dxa"/>
          </w:tcPr>
          <w:p w14:paraId="2A4D5A03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482F290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EA082F9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551CA" w14:paraId="36173B39" w14:textId="77777777">
        <w:trPr>
          <w:cantSplit/>
        </w:trPr>
        <w:tc>
          <w:tcPr>
            <w:tcW w:w="2150" w:type="dxa"/>
            <w:gridSpan w:val="4"/>
          </w:tcPr>
          <w:p w14:paraId="391D42D1" w14:textId="77777777" w:rsidR="006551CA" w:rsidRDefault="006551C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299171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551CA" w14:paraId="42CAB0B0" w14:textId="77777777">
        <w:trPr>
          <w:cantSplit/>
        </w:trPr>
        <w:tc>
          <w:tcPr>
            <w:tcW w:w="9352" w:type="dxa"/>
            <w:gridSpan w:val="8"/>
          </w:tcPr>
          <w:p w14:paraId="3447D532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1E67DA4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E91B63" w14:textId="77777777" w:rsidR="006551CA" w:rsidRDefault="00F336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DCCA1CC" w14:textId="77777777" w:rsidR="006551CA" w:rsidRDefault="00F336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551CA" w14:paraId="7A0E389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12D1D4D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AC9C81A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Kubelka</w:t>
            </w:r>
          </w:p>
        </w:tc>
      </w:tr>
      <w:tr w:rsidR="006551CA" w14:paraId="7F9CF99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E9E5DC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C7FD861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Javorné</w:t>
            </w:r>
            <w:proofErr w:type="spellEnd"/>
            <w:r>
              <w:rPr>
                <w:rFonts w:ascii="Calibri" w:hAnsi="Calibri"/>
                <w:sz w:val="21"/>
              </w:rPr>
              <w:t xml:space="preserve"> 17</w:t>
            </w:r>
          </w:p>
        </w:tc>
      </w:tr>
      <w:tr w:rsidR="006551CA" w14:paraId="7BC4592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41F4B7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F9E6CE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53825 Horní Bradlo</w:t>
            </w:r>
          </w:p>
        </w:tc>
      </w:tr>
      <w:tr w:rsidR="006551CA" w14:paraId="77833CE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69DA7A7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59359433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88065332</w:t>
            </w:r>
          </w:p>
        </w:tc>
      </w:tr>
      <w:tr w:rsidR="006551CA" w14:paraId="6250F88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C40B4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BF0DCBB" w14:textId="499DE06A" w:rsidR="006551CA" w:rsidRDefault="006551C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551CA" w14:paraId="2478A2A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75A5AEF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05F5625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260E2A63" w14:textId="77777777">
        <w:trPr>
          <w:cantSplit/>
        </w:trPr>
        <w:tc>
          <w:tcPr>
            <w:tcW w:w="5237" w:type="dxa"/>
            <w:gridSpan w:val="6"/>
          </w:tcPr>
          <w:p w14:paraId="4305D3DD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19D9947" w14:textId="77777777" w:rsidR="006551CA" w:rsidRDefault="006551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51CA" w14:paraId="38B1E76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87CD988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65BB62ED" w14:textId="77777777">
        <w:trPr>
          <w:cantSplit/>
        </w:trPr>
        <w:tc>
          <w:tcPr>
            <w:tcW w:w="9352" w:type="dxa"/>
            <w:gridSpan w:val="8"/>
          </w:tcPr>
          <w:p w14:paraId="1C07790B" w14:textId="77777777" w:rsidR="006551CA" w:rsidRDefault="00F3366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OBJ414/00001/22</w:t>
            </w:r>
          </w:p>
        </w:tc>
      </w:tr>
      <w:tr w:rsidR="006551CA" w14:paraId="01326B0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CF0652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7FF7BA3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640D353" w14:textId="77777777" w:rsidR="006551CA" w:rsidRDefault="00F336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551CA" w14:paraId="3E96FA7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AFDBFA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3FF9026C" w14:textId="77777777">
        <w:trPr>
          <w:cantSplit/>
        </w:trPr>
        <w:tc>
          <w:tcPr>
            <w:tcW w:w="9352" w:type="dxa"/>
            <w:gridSpan w:val="8"/>
          </w:tcPr>
          <w:p w14:paraId="411439C5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celoroční objednávka na zajištění fotomateriálu pro Radniční zpravodaj, časopis To jsou Pardubice a zajištění fotodokumentace z významných akcí konaných městem Pardubice a významných akcí na území města Pardubic v roce 2022 ve výši maximálně do </w:t>
            </w:r>
            <w:proofErr w:type="gramStart"/>
            <w:r>
              <w:rPr>
                <w:rFonts w:ascii="Calibri" w:hAnsi="Calibri"/>
                <w:sz w:val="21"/>
              </w:rPr>
              <w:t>195.000,--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DPH. Prosíme o úhradu na faktury. Děkujeme</w:t>
            </w:r>
          </w:p>
        </w:tc>
      </w:tr>
      <w:tr w:rsidR="006551CA" w14:paraId="540B14C5" w14:textId="77777777">
        <w:trPr>
          <w:cantSplit/>
        </w:trPr>
        <w:tc>
          <w:tcPr>
            <w:tcW w:w="9352" w:type="dxa"/>
            <w:gridSpan w:val="8"/>
          </w:tcPr>
          <w:p w14:paraId="4EDECA7E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68C17FBD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828B0F8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C19E70B" w14:textId="435E361C" w:rsidR="006551CA" w:rsidRDefault="00206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Rok </w:t>
            </w:r>
            <w:r w:rsidR="00F33661">
              <w:rPr>
                <w:rFonts w:ascii="Calibri" w:hAnsi="Calibri"/>
                <w:sz w:val="21"/>
              </w:rPr>
              <w:t>2022</w:t>
            </w:r>
          </w:p>
        </w:tc>
      </w:tr>
      <w:tr w:rsidR="006551CA" w14:paraId="2BF8EA5A" w14:textId="77777777">
        <w:trPr>
          <w:cantSplit/>
        </w:trPr>
        <w:tc>
          <w:tcPr>
            <w:tcW w:w="1122" w:type="dxa"/>
            <w:gridSpan w:val="2"/>
          </w:tcPr>
          <w:p w14:paraId="624E6155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92C7DE6" w14:textId="77777777" w:rsidR="00206468" w:rsidRPr="001535FF" w:rsidRDefault="00F3366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1535FF">
              <w:rPr>
                <w:rFonts w:ascii="Calibri" w:hAnsi="Calibri"/>
                <w:sz w:val="17"/>
                <w:szCs w:val="17"/>
              </w:rPr>
              <w:t>Na faktuře uvádějte vždy číslo objednávky.</w:t>
            </w:r>
          </w:p>
          <w:p w14:paraId="73F8D464" w14:textId="43C023A8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1535FF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 xml:space="preserve">Schváleno Radou města Pardubic dne </w:t>
            </w:r>
            <w:r w:rsidR="00206468" w:rsidRPr="001535FF">
              <w:rPr>
                <w:rFonts w:ascii="Calibri" w:hAnsi="Calibri"/>
                <w:sz w:val="17"/>
                <w:szCs w:val="17"/>
              </w:rPr>
              <w:t xml:space="preserve">29.11.2021, </w:t>
            </w:r>
            <w:r w:rsidRPr="001535FF">
              <w:rPr>
                <w:rFonts w:ascii="Calibri" w:hAnsi="Calibri"/>
                <w:sz w:val="17"/>
                <w:szCs w:val="17"/>
              </w:rPr>
              <w:t xml:space="preserve">č. </w:t>
            </w:r>
            <w:proofErr w:type="spellStart"/>
            <w:r w:rsidRPr="001535FF">
              <w:rPr>
                <w:rFonts w:ascii="Calibri" w:hAnsi="Calibri"/>
                <w:sz w:val="17"/>
                <w:szCs w:val="17"/>
              </w:rPr>
              <w:t>usn</w:t>
            </w:r>
            <w:proofErr w:type="spellEnd"/>
            <w:r w:rsidRPr="001535FF">
              <w:rPr>
                <w:rFonts w:ascii="Calibri" w:hAnsi="Calibri"/>
                <w:sz w:val="17"/>
                <w:szCs w:val="17"/>
              </w:rPr>
              <w:t xml:space="preserve">. </w:t>
            </w:r>
            <w:r w:rsidR="00206468" w:rsidRPr="001535FF">
              <w:rPr>
                <w:rFonts w:ascii="Calibri" w:hAnsi="Calibri"/>
                <w:sz w:val="17"/>
                <w:szCs w:val="17"/>
              </w:rPr>
              <w:t>R</w:t>
            </w:r>
            <w:r w:rsidR="001535FF" w:rsidRPr="001535FF">
              <w:rPr>
                <w:rFonts w:ascii="Calibri" w:hAnsi="Calibri"/>
                <w:sz w:val="17"/>
                <w:szCs w:val="17"/>
              </w:rPr>
              <w:t>/</w:t>
            </w:r>
            <w:r w:rsidR="00206468" w:rsidRPr="001535FF">
              <w:rPr>
                <w:rFonts w:ascii="Calibri" w:hAnsi="Calibri"/>
                <w:sz w:val="17"/>
                <w:szCs w:val="17"/>
              </w:rPr>
              <w:t>6925/21</w:t>
            </w:r>
            <w:r w:rsidRPr="001535FF">
              <w:rPr>
                <w:rFonts w:ascii="Calibri" w:hAnsi="Calibri"/>
                <w:sz w:val="17"/>
                <w:szCs w:val="17"/>
              </w:rPr>
              <w:t>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</w:r>
          </w:p>
        </w:tc>
      </w:tr>
      <w:tr w:rsidR="006551CA" w14:paraId="2427C0B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8962C21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097BFF7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418CDFA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6A2AAB6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15.12.2021</w:t>
            </w:r>
          </w:p>
        </w:tc>
      </w:tr>
      <w:tr w:rsidR="006551CA" w14:paraId="5514D02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504D2B8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1B0FB1F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A827D5A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5208363B" w14:textId="77777777">
        <w:trPr>
          <w:cantSplit/>
        </w:trPr>
        <w:tc>
          <w:tcPr>
            <w:tcW w:w="9352" w:type="dxa"/>
            <w:gridSpan w:val="8"/>
          </w:tcPr>
          <w:p w14:paraId="442B73D9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436994C5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0154C9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C2786C1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551CA" w14:paraId="11C3C770" w14:textId="77777777">
        <w:trPr>
          <w:cantSplit/>
        </w:trPr>
        <w:tc>
          <w:tcPr>
            <w:tcW w:w="9352" w:type="dxa"/>
            <w:gridSpan w:val="8"/>
          </w:tcPr>
          <w:p w14:paraId="447D30BE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4A0FF0B9" w14:textId="77777777">
        <w:trPr>
          <w:cantSplit/>
        </w:trPr>
        <w:tc>
          <w:tcPr>
            <w:tcW w:w="9352" w:type="dxa"/>
            <w:gridSpan w:val="8"/>
          </w:tcPr>
          <w:p w14:paraId="1EC6C212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7B00A1A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092CE49" w14:textId="0790C64A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proofErr w:type="gramStart"/>
            <w:r w:rsidR="00206468">
              <w:rPr>
                <w:rFonts w:ascii="Calibri" w:hAnsi="Calibri"/>
                <w:sz w:val="21"/>
              </w:rPr>
              <w:t>Tušlová  Alexandra</w:t>
            </w:r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 w:rsidR="006551CA" w14:paraId="2307695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24598E5" w14:textId="2EE8E2A0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</w:t>
            </w:r>
            <w:r w:rsidR="00206468">
              <w:rPr>
                <w:rFonts w:ascii="Calibri" w:hAnsi="Calibri"/>
                <w:sz w:val="21"/>
              </w:rPr>
              <w:t>7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206468">
              <w:rPr>
                <w:rFonts w:ascii="Calibri" w:hAnsi="Calibri"/>
                <w:sz w:val="21"/>
              </w:rPr>
              <w:t>alexandra</w:t>
            </w:r>
            <w:r>
              <w:rPr>
                <w:rFonts w:ascii="Calibri" w:hAnsi="Calibri"/>
                <w:sz w:val="21"/>
              </w:rPr>
              <w:t>.</w:t>
            </w:r>
            <w:r w:rsidR="00206468">
              <w:rPr>
                <w:rFonts w:ascii="Calibri" w:hAnsi="Calibri"/>
                <w:sz w:val="21"/>
              </w:rPr>
              <w:t>tuslova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6551CA" w14:paraId="04D0F4FA" w14:textId="77777777">
        <w:trPr>
          <w:cantSplit/>
        </w:trPr>
        <w:tc>
          <w:tcPr>
            <w:tcW w:w="9352" w:type="dxa"/>
            <w:gridSpan w:val="8"/>
          </w:tcPr>
          <w:p w14:paraId="6E6070B6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03FDEB1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5820B79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5F52BBDD" w14:textId="292C6183" w:rsidR="002A66BB" w:rsidRPr="002A66BB" w:rsidRDefault="002A66B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2A66BB">
              <w:rPr>
                <w:rFonts w:ascii="Calibri" w:hAnsi="Calibri"/>
                <w:sz w:val="17"/>
                <w:szCs w:val="17"/>
              </w:rPr>
              <w:t>20.12.2021, Kubelka Tomáš</w:t>
            </w:r>
          </w:p>
        </w:tc>
      </w:tr>
      <w:tr w:rsidR="006551CA" w14:paraId="51459134" w14:textId="77777777">
        <w:trPr>
          <w:cantSplit/>
        </w:trPr>
        <w:tc>
          <w:tcPr>
            <w:tcW w:w="9352" w:type="dxa"/>
            <w:gridSpan w:val="8"/>
          </w:tcPr>
          <w:p w14:paraId="3F30E171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4E059F8" w14:textId="77777777" w:rsidR="00F33661" w:rsidRDefault="00F33661"/>
    <w:sectPr w:rsidR="00F3366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CA"/>
    <w:rsid w:val="001535FF"/>
    <w:rsid w:val="00206468"/>
    <w:rsid w:val="002A66BB"/>
    <w:rsid w:val="006551CA"/>
    <w:rsid w:val="00AB5CBE"/>
    <w:rsid w:val="00F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CFF5"/>
  <w15:docId w15:val="{CE31FEF5-9179-43EF-BE42-6A2DDD8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Veselá Ilona</cp:lastModifiedBy>
  <cp:revision>2</cp:revision>
  <cp:lastPrinted>2021-12-15T09:08:00Z</cp:lastPrinted>
  <dcterms:created xsi:type="dcterms:W3CDTF">2021-12-28T11:44:00Z</dcterms:created>
  <dcterms:modified xsi:type="dcterms:W3CDTF">2021-12-28T11:44:00Z</dcterms:modified>
</cp:coreProperties>
</file>