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06" w:rsidRDefault="00C31A06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u w:val="single"/>
        </w:rPr>
        <w:t>Příloha č. 2</w:t>
      </w:r>
    </w:p>
    <w:p w:rsidR="00A92BCE" w:rsidRDefault="00171182">
      <w:pPr>
        <w:rPr>
          <w:rFonts w:ascii="Arial" w:hAnsi="Arial" w:cs="Arial"/>
          <w:sz w:val="36"/>
          <w:szCs w:val="36"/>
          <w:u w:val="single"/>
        </w:rPr>
      </w:pPr>
      <w:r w:rsidRPr="00171182">
        <w:rPr>
          <w:rFonts w:ascii="Arial" w:hAnsi="Arial" w:cs="Arial"/>
          <w:sz w:val="36"/>
          <w:szCs w:val="36"/>
          <w:u w:val="single"/>
        </w:rPr>
        <w:t>Přehled přesunů v rozpočtu MO Pardubice I na rok 2019 v kompetenci RMO</w:t>
      </w:r>
    </w:p>
    <w:p w:rsidR="005F328D" w:rsidRPr="007B064F" w:rsidRDefault="005F328D" w:rsidP="005F328D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</w:rPr>
      </w:pPr>
      <w:r w:rsidRPr="007B064F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37 ze dne 28. 1. 2019</w:t>
      </w:r>
      <w:r w:rsidRPr="007B064F">
        <w:rPr>
          <w:b/>
          <w:bCs/>
          <w:sz w:val="22"/>
          <w:szCs w:val="22"/>
        </w:rPr>
        <w:tab/>
      </w:r>
      <w:r w:rsidRPr="007B064F">
        <w:rPr>
          <w:b/>
          <w:bCs/>
          <w:sz w:val="22"/>
          <w:szCs w:val="22"/>
        </w:rPr>
        <w:tab/>
      </w:r>
      <w:r w:rsidRPr="007B064F">
        <w:rPr>
          <w:b/>
          <w:bCs/>
          <w:sz w:val="22"/>
          <w:szCs w:val="22"/>
        </w:rPr>
        <w:tab/>
      </w:r>
    </w:p>
    <w:p w:rsidR="005F328D" w:rsidRPr="00121362" w:rsidRDefault="005F328D" w:rsidP="005F328D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121362">
        <w:rPr>
          <w:rFonts w:ascii="Arial" w:hAnsi="Arial" w:cs="Arial"/>
        </w:rPr>
        <w:t>Rada MO Pardubice I</w:t>
      </w:r>
    </w:p>
    <w:p w:rsidR="005F328D" w:rsidRPr="00121362" w:rsidRDefault="005F328D" w:rsidP="005F328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21362">
        <w:rPr>
          <w:rFonts w:ascii="Arial" w:hAnsi="Arial" w:cs="Arial"/>
        </w:rPr>
        <w:t>s o u h l a s í</w:t>
      </w:r>
      <w:proofErr w:type="gramEnd"/>
    </w:p>
    <w:p w:rsidR="005F328D" w:rsidRPr="001E481B" w:rsidRDefault="005F328D" w:rsidP="005F328D">
      <w:pPr>
        <w:spacing w:after="0" w:line="240" w:lineRule="auto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s uvolněním finančních prostředků z kapitoly „Rezerva starosty“ pro Preventivně informační službu Městské policie Pardubice, se sídlem Pernerova 443, Pardubice, IČ 00274046, ve výši do Kč 5.000,-, na nákup cen pro vítězná družstva 14. městského kola soutěže v oblasti právního vědomí „Právo pro každý den“, které se uskuteční v březnu 2019 v DDM Delta v Pardubicích</w:t>
      </w:r>
      <w:r w:rsidRPr="001E481B">
        <w:rPr>
          <w:rFonts w:ascii="Arial" w:hAnsi="Arial" w:cs="Arial"/>
        </w:rPr>
        <w:t>.</w:t>
      </w:r>
    </w:p>
    <w:p w:rsidR="0098552B" w:rsidRPr="00121362" w:rsidRDefault="0098552B" w:rsidP="00121362">
      <w:pPr>
        <w:pStyle w:val="Zkladntextodsazen"/>
        <w:snapToGrid/>
        <w:spacing w:line="240" w:lineRule="auto"/>
        <w:ind w:firstLine="0"/>
        <w:rPr>
          <w:rFonts w:eastAsiaTheme="minorHAnsi"/>
          <w:sz w:val="22"/>
          <w:szCs w:val="22"/>
          <w:u w:val="single"/>
          <w:lang w:eastAsia="en-US"/>
        </w:rPr>
      </w:pPr>
    </w:p>
    <w:p w:rsidR="0098552B" w:rsidRPr="007B064F" w:rsidRDefault="0098552B" w:rsidP="0098552B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</w:rPr>
      </w:pPr>
      <w:r w:rsidRPr="007B064F">
        <w:rPr>
          <w:b/>
          <w:bCs/>
          <w:sz w:val="22"/>
          <w:szCs w:val="22"/>
          <w:u w:val="single"/>
        </w:rPr>
        <w:t xml:space="preserve">Usnesení č. </w:t>
      </w:r>
      <w:r w:rsidR="0086789B">
        <w:rPr>
          <w:b/>
          <w:bCs/>
          <w:sz w:val="22"/>
          <w:szCs w:val="22"/>
          <w:u w:val="single"/>
        </w:rPr>
        <w:t>55 ze dne 18. 2</w:t>
      </w:r>
      <w:r>
        <w:rPr>
          <w:b/>
          <w:bCs/>
          <w:sz w:val="22"/>
          <w:szCs w:val="22"/>
          <w:u w:val="single"/>
        </w:rPr>
        <w:t>. 2019</w:t>
      </w:r>
    </w:p>
    <w:p w:rsidR="0098552B" w:rsidRPr="00121362" w:rsidRDefault="0098552B" w:rsidP="0098552B">
      <w:pPr>
        <w:spacing w:after="0" w:line="240" w:lineRule="auto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Rada MO Pardubice I</w:t>
      </w:r>
    </w:p>
    <w:p w:rsidR="0098552B" w:rsidRPr="00121362" w:rsidRDefault="0098552B" w:rsidP="0098552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21362">
        <w:rPr>
          <w:rFonts w:ascii="Arial" w:hAnsi="Arial" w:cs="Arial"/>
        </w:rPr>
        <w:t>s o u h l a s í</w:t>
      </w:r>
      <w:proofErr w:type="gramEnd"/>
    </w:p>
    <w:p w:rsidR="0098552B" w:rsidRPr="00121362" w:rsidRDefault="0098552B" w:rsidP="0098552B">
      <w:pPr>
        <w:pStyle w:val="Bezmezer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s uvolněním finančních prostředků z rezervy rady na nákup 2 ks dárkových košů v hodnotě 700 Kč/ks na „Divadelní bál“, který se uskuteční 1. 3. 2019 a na „Reprezentační ples města Pardubic“, který se uskuteční dne 2. 3. 20198 ve Východočeském divadle v Pardubicích.</w:t>
      </w:r>
    </w:p>
    <w:p w:rsidR="0098552B" w:rsidRDefault="0098552B" w:rsidP="0098552B">
      <w:pPr>
        <w:pStyle w:val="Bezmezer"/>
        <w:jc w:val="both"/>
        <w:rPr>
          <w:rFonts w:ascii="Arial" w:hAnsi="Arial" w:cs="Arial"/>
        </w:rPr>
      </w:pPr>
    </w:p>
    <w:p w:rsidR="0086789B" w:rsidRPr="00B26640" w:rsidRDefault="0086789B" w:rsidP="0086789B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82 ze dne 25. 3. 2019</w:t>
      </w:r>
    </w:p>
    <w:p w:rsidR="0086789B" w:rsidRPr="00121362" w:rsidRDefault="0086789B" w:rsidP="0086789B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Rada MO Pardubice I</w:t>
      </w:r>
    </w:p>
    <w:p w:rsidR="0086789B" w:rsidRPr="00121362" w:rsidRDefault="0086789B" w:rsidP="0086789B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s c h v a l u j e</w:t>
      </w:r>
    </w:p>
    <w:p w:rsidR="0086789B" w:rsidRPr="00121362" w:rsidRDefault="0086789B" w:rsidP="0086789B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 xml:space="preserve">poskytnutí daru z rezervy starostky SRP ZUŠ Pardubice, Havlíčkova </w:t>
      </w:r>
      <w:proofErr w:type="gramStart"/>
      <w:r w:rsidRPr="00121362">
        <w:rPr>
          <w:rFonts w:ascii="Arial" w:hAnsi="Arial" w:cs="Arial"/>
        </w:rPr>
        <w:t xml:space="preserve">925 </w:t>
      </w:r>
      <w:proofErr w:type="spellStart"/>
      <w:r w:rsidRPr="00121362">
        <w:rPr>
          <w:rFonts w:ascii="Arial" w:hAnsi="Arial" w:cs="Arial"/>
        </w:rPr>
        <w:t>z.s</w:t>
      </w:r>
      <w:proofErr w:type="spellEnd"/>
      <w:r w:rsidRPr="00121362">
        <w:rPr>
          <w:rFonts w:ascii="Arial" w:hAnsi="Arial" w:cs="Arial"/>
        </w:rPr>
        <w:t>.</w:t>
      </w:r>
      <w:proofErr w:type="gramEnd"/>
      <w:r w:rsidRPr="00121362">
        <w:rPr>
          <w:rFonts w:ascii="Arial" w:hAnsi="Arial" w:cs="Arial"/>
        </w:rPr>
        <w:t>, IČ: 48157872 ve výši Kč 10 000,- a uzavření smlouvy o poskytnutí daru.</w:t>
      </w:r>
    </w:p>
    <w:p w:rsidR="0086789B" w:rsidRDefault="0086789B" w:rsidP="0086789B">
      <w:pPr>
        <w:spacing w:after="0"/>
        <w:jc w:val="both"/>
        <w:rPr>
          <w:rFonts w:ascii="Arial" w:hAnsi="Arial" w:cs="Arial"/>
        </w:rPr>
      </w:pPr>
    </w:p>
    <w:p w:rsidR="0086789B" w:rsidRPr="00B26640" w:rsidRDefault="0086789B" w:rsidP="0086789B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92 ze dne 15. 4. 2019</w:t>
      </w:r>
    </w:p>
    <w:p w:rsidR="0086789B" w:rsidRPr="001F14AD" w:rsidRDefault="0086789B" w:rsidP="0086789B">
      <w:pPr>
        <w:spacing w:after="0" w:line="240" w:lineRule="auto"/>
        <w:jc w:val="both"/>
        <w:rPr>
          <w:rFonts w:ascii="Arial" w:hAnsi="Arial" w:cs="Arial"/>
        </w:rPr>
      </w:pPr>
      <w:r w:rsidRPr="001F14AD">
        <w:rPr>
          <w:rFonts w:ascii="Arial" w:hAnsi="Arial" w:cs="Arial"/>
        </w:rPr>
        <w:t>Rada MO Pardubice I</w:t>
      </w:r>
    </w:p>
    <w:p w:rsidR="0086789B" w:rsidRPr="001F14AD" w:rsidRDefault="0086789B" w:rsidP="0086789B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1F14AD">
        <w:rPr>
          <w:rFonts w:ascii="Arial" w:hAnsi="Arial" w:cs="Arial"/>
          <w:b/>
        </w:rPr>
        <w:t>s o u h l a s í</w:t>
      </w:r>
      <w:proofErr w:type="gramEnd"/>
    </w:p>
    <w:p w:rsidR="0086789B" w:rsidRPr="004E54FC" w:rsidRDefault="0086789B" w:rsidP="008678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E54FC">
        <w:rPr>
          <w:rFonts w:ascii="Arial" w:eastAsia="Times New Roman" w:hAnsi="Arial" w:cs="Arial"/>
          <w:lang w:eastAsia="cs-CZ"/>
        </w:rPr>
        <w:t xml:space="preserve">s uvolněním finančních prostředků z kapitoly „Rezerva starosty“ ve výši </w:t>
      </w:r>
      <w:r w:rsidRPr="004E54FC">
        <w:rPr>
          <w:rFonts w:ascii="Arial" w:eastAsia="Times New Roman" w:hAnsi="Arial" w:cs="Arial"/>
          <w:bCs/>
          <w:lang w:eastAsia="cs-CZ"/>
        </w:rPr>
        <w:t>do 3 000 Kč</w:t>
      </w:r>
      <w:r w:rsidRPr="004E54FC">
        <w:rPr>
          <w:rFonts w:ascii="Arial" w:eastAsia="Times New Roman" w:hAnsi="Arial" w:cs="Arial"/>
          <w:lang w:eastAsia="cs-CZ"/>
        </w:rPr>
        <w:t xml:space="preserve"> na nákup 6 ks věcných cen (dárkových balíčků) pro vítěze 6 kategorií městského běhu "Pardubická devítka", který se uskuteční 1. 5. 2019 v ulicích Pardubic se startem na Pernštýnském náměstí.</w:t>
      </w:r>
    </w:p>
    <w:p w:rsidR="0086789B" w:rsidRDefault="0086789B" w:rsidP="0098552B">
      <w:pPr>
        <w:pStyle w:val="Bezmezer"/>
        <w:jc w:val="both"/>
        <w:rPr>
          <w:rFonts w:ascii="Arial" w:hAnsi="Arial" w:cs="Arial"/>
        </w:rPr>
      </w:pPr>
    </w:p>
    <w:p w:rsidR="0048475E" w:rsidRPr="00B26640" w:rsidRDefault="0048475E" w:rsidP="0048475E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95 ze dne 15. 4. 2019</w:t>
      </w:r>
    </w:p>
    <w:p w:rsidR="0048475E" w:rsidRPr="001F14AD" w:rsidRDefault="0048475E" w:rsidP="0048475E">
      <w:pPr>
        <w:spacing w:after="0"/>
        <w:jc w:val="both"/>
        <w:rPr>
          <w:rFonts w:ascii="Arial" w:hAnsi="Arial" w:cs="Arial"/>
        </w:rPr>
      </w:pPr>
      <w:r w:rsidRPr="001F14AD">
        <w:rPr>
          <w:rFonts w:ascii="Arial" w:hAnsi="Arial" w:cs="Arial"/>
        </w:rPr>
        <w:t>Rada MO Pardubice I</w:t>
      </w:r>
    </w:p>
    <w:p w:rsidR="0048475E" w:rsidRPr="004E54FC" w:rsidRDefault="0048475E" w:rsidP="0048475E">
      <w:pPr>
        <w:spacing w:after="0"/>
        <w:jc w:val="both"/>
        <w:rPr>
          <w:rFonts w:ascii="Arial" w:hAnsi="Arial" w:cs="Arial"/>
        </w:rPr>
      </w:pPr>
      <w:r w:rsidRPr="001F14AD">
        <w:rPr>
          <w:rFonts w:ascii="Arial" w:hAnsi="Arial" w:cs="Arial"/>
          <w:b/>
        </w:rPr>
        <w:t>s </w:t>
      </w:r>
      <w:r w:rsidRPr="004E54FC">
        <w:rPr>
          <w:rFonts w:ascii="Arial" w:hAnsi="Arial" w:cs="Arial"/>
        </w:rPr>
        <w:t>ch v a l u j e</w:t>
      </w:r>
    </w:p>
    <w:p w:rsidR="0048475E" w:rsidRPr="004E54FC" w:rsidRDefault="0048475E" w:rsidP="0048475E">
      <w:pPr>
        <w:spacing w:after="0" w:line="259" w:lineRule="auto"/>
        <w:jc w:val="both"/>
        <w:rPr>
          <w:rFonts w:ascii="Arial" w:hAnsi="Arial" w:cs="Arial"/>
        </w:rPr>
      </w:pPr>
      <w:r w:rsidRPr="004E54FC">
        <w:rPr>
          <w:rFonts w:ascii="Arial" w:hAnsi="Arial" w:cs="Arial"/>
        </w:rPr>
        <w:t xml:space="preserve">poskytnutí dotace z rezervy starostky ve výši 10.000,- Kč Oldřichu </w:t>
      </w:r>
      <w:proofErr w:type="spellStart"/>
      <w:r w:rsidRPr="004E54FC">
        <w:rPr>
          <w:rFonts w:ascii="Arial" w:hAnsi="Arial" w:cs="Arial"/>
        </w:rPr>
        <w:t>Bujnochovi</w:t>
      </w:r>
      <w:proofErr w:type="spellEnd"/>
      <w:r w:rsidRPr="004E54FC">
        <w:rPr>
          <w:rFonts w:ascii="Arial" w:hAnsi="Arial" w:cs="Arial"/>
        </w:rPr>
        <w:t xml:space="preserve">, se sídlem </w:t>
      </w:r>
      <w:proofErr w:type="spellStart"/>
      <w:r w:rsidRPr="004E54FC">
        <w:rPr>
          <w:rFonts w:ascii="Arial" w:hAnsi="Arial" w:cs="Arial"/>
        </w:rPr>
        <w:t>Topolská</w:t>
      </w:r>
      <w:proofErr w:type="spellEnd"/>
      <w:r w:rsidRPr="004E54FC">
        <w:rPr>
          <w:rFonts w:ascii="Arial" w:hAnsi="Arial" w:cs="Arial"/>
        </w:rPr>
        <w:t xml:space="preserve"> 739, Chrudim, IČ 10479724, na akci Pardubický vinařský půlmaraton, Lidový běh Vaňka </w:t>
      </w:r>
      <w:proofErr w:type="spellStart"/>
      <w:r w:rsidRPr="004E54FC">
        <w:rPr>
          <w:rFonts w:ascii="Arial" w:hAnsi="Arial" w:cs="Arial"/>
        </w:rPr>
        <w:t>Vaňhy</w:t>
      </w:r>
      <w:proofErr w:type="spellEnd"/>
      <w:r w:rsidRPr="004E54FC">
        <w:rPr>
          <w:rFonts w:ascii="Arial" w:hAnsi="Arial" w:cs="Arial"/>
        </w:rPr>
        <w:t>, která se uskutečnil</w:t>
      </w:r>
      <w:r w:rsidR="004E54FC">
        <w:rPr>
          <w:rFonts w:ascii="Arial" w:hAnsi="Arial" w:cs="Arial"/>
        </w:rPr>
        <w:t>a 13. 4. 2019 v centru Pardubic.</w:t>
      </w:r>
    </w:p>
    <w:p w:rsidR="0086789B" w:rsidRDefault="0086789B" w:rsidP="0098552B">
      <w:pPr>
        <w:pStyle w:val="Bezmezer"/>
        <w:jc w:val="both"/>
        <w:rPr>
          <w:rFonts w:ascii="Arial" w:hAnsi="Arial" w:cs="Arial"/>
        </w:rPr>
      </w:pPr>
    </w:p>
    <w:p w:rsidR="0048475E" w:rsidRPr="00B26640" w:rsidRDefault="0048475E" w:rsidP="0048475E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96 ze dne 15. 4. 2019</w:t>
      </w:r>
    </w:p>
    <w:p w:rsidR="0048475E" w:rsidRPr="004E54FC" w:rsidRDefault="0048475E" w:rsidP="0048475E">
      <w:pPr>
        <w:spacing w:after="0"/>
        <w:jc w:val="both"/>
        <w:rPr>
          <w:rFonts w:ascii="Arial" w:hAnsi="Arial" w:cs="Arial"/>
        </w:rPr>
      </w:pPr>
      <w:r w:rsidRPr="004E54FC">
        <w:rPr>
          <w:rFonts w:ascii="Arial" w:hAnsi="Arial" w:cs="Arial"/>
        </w:rPr>
        <w:t>Rada MO Pardubice I</w:t>
      </w:r>
    </w:p>
    <w:p w:rsidR="0048475E" w:rsidRPr="004E54FC" w:rsidRDefault="0048475E" w:rsidP="0048475E">
      <w:pPr>
        <w:spacing w:after="0"/>
        <w:jc w:val="both"/>
        <w:rPr>
          <w:rFonts w:ascii="Arial" w:hAnsi="Arial" w:cs="Arial"/>
        </w:rPr>
      </w:pPr>
      <w:r w:rsidRPr="004E54FC">
        <w:rPr>
          <w:rFonts w:ascii="Arial" w:hAnsi="Arial" w:cs="Arial"/>
        </w:rPr>
        <w:t>s ch v a l u j e</w:t>
      </w:r>
    </w:p>
    <w:p w:rsidR="0048475E" w:rsidRPr="004E54FC" w:rsidRDefault="0048475E" w:rsidP="0048475E">
      <w:pPr>
        <w:spacing w:after="0"/>
        <w:ind w:left="284" w:hanging="284"/>
        <w:jc w:val="both"/>
        <w:rPr>
          <w:rFonts w:ascii="Arial" w:hAnsi="Arial" w:cs="Arial"/>
          <w:bCs/>
          <w:iCs/>
        </w:rPr>
      </w:pPr>
      <w:r w:rsidRPr="004E54FC">
        <w:rPr>
          <w:rFonts w:ascii="Arial" w:hAnsi="Arial" w:cs="Arial"/>
          <w:bCs/>
          <w:iCs/>
        </w:rPr>
        <w:t xml:space="preserve">poskytnutí dotace z rezervy rady ve výši 5.000,- Kč </w:t>
      </w:r>
      <w:r w:rsidRPr="004E54FC">
        <w:rPr>
          <w:rFonts w:ascii="Arial" w:hAnsi="Arial" w:cs="Arial"/>
        </w:rPr>
        <w:t>Spolku pěveckých sborů Pernštýn Ludmila – Suk, se sídlem Jana Zajíce 983, Pardubice, IČ 46493310</w:t>
      </w:r>
      <w:r w:rsidRPr="004E54FC">
        <w:rPr>
          <w:rFonts w:ascii="Arial" w:hAnsi="Arial" w:cs="Arial"/>
          <w:bCs/>
          <w:iCs/>
        </w:rPr>
        <w:t>, na </w:t>
      </w:r>
      <w:r w:rsidRPr="004E54FC">
        <w:rPr>
          <w:rFonts w:ascii="Arial" w:hAnsi="Arial" w:cs="Arial"/>
        </w:rPr>
        <w:t>XII. festival pěveckých sborů, který se uskuteční v KD Hronovická dne 18. 5. 2019</w:t>
      </w:r>
      <w:r w:rsidR="004E54FC">
        <w:rPr>
          <w:rFonts w:ascii="Arial" w:hAnsi="Arial" w:cs="Arial"/>
          <w:bCs/>
          <w:iCs/>
        </w:rPr>
        <w:t>.</w:t>
      </w:r>
    </w:p>
    <w:p w:rsidR="0098552B" w:rsidRPr="00121362" w:rsidRDefault="0098552B" w:rsidP="0098552B">
      <w:pPr>
        <w:pStyle w:val="Bezmezer"/>
        <w:jc w:val="both"/>
        <w:rPr>
          <w:rFonts w:ascii="Arial" w:hAnsi="Arial" w:cs="Arial"/>
          <w:u w:val="single"/>
        </w:rPr>
      </w:pPr>
    </w:p>
    <w:p w:rsidR="00121362" w:rsidRDefault="00121362" w:rsidP="004B1142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</w:p>
    <w:p w:rsidR="004B1142" w:rsidRDefault="004E54FC" w:rsidP="004B1142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9</w:t>
      </w:r>
      <w:r w:rsidR="004B1142">
        <w:rPr>
          <w:b/>
          <w:bCs/>
          <w:sz w:val="22"/>
          <w:szCs w:val="22"/>
          <w:u w:val="single"/>
        </w:rPr>
        <w:t>7 ze dne 15. 4. 2019</w:t>
      </w:r>
    </w:p>
    <w:p w:rsidR="004E54FC" w:rsidRPr="004E54FC" w:rsidRDefault="004E54FC" w:rsidP="004B1142">
      <w:pPr>
        <w:pStyle w:val="Zkladntextodsazen"/>
        <w:snapToGrid/>
        <w:spacing w:after="120" w:line="240" w:lineRule="auto"/>
        <w:ind w:firstLine="0"/>
      </w:pPr>
      <w:r w:rsidRPr="004E54FC">
        <w:t>Rada MO Pardubice I</w:t>
      </w:r>
    </w:p>
    <w:p w:rsidR="004E54FC" w:rsidRPr="004E54FC" w:rsidRDefault="004E54FC" w:rsidP="004E54FC">
      <w:pPr>
        <w:spacing w:after="0"/>
        <w:jc w:val="both"/>
        <w:rPr>
          <w:rFonts w:ascii="Arial" w:hAnsi="Arial" w:cs="Arial"/>
        </w:rPr>
      </w:pPr>
      <w:r w:rsidRPr="004E54FC">
        <w:rPr>
          <w:rFonts w:ascii="Arial" w:hAnsi="Arial" w:cs="Arial"/>
        </w:rPr>
        <w:t>s ch v a l u j e</w:t>
      </w:r>
    </w:p>
    <w:p w:rsidR="0048475E" w:rsidRPr="004E54FC" w:rsidRDefault="004E54FC" w:rsidP="004E54FC">
      <w:pPr>
        <w:pStyle w:val="Bezmezer"/>
        <w:jc w:val="both"/>
        <w:rPr>
          <w:rFonts w:ascii="Arial" w:hAnsi="Arial" w:cs="Arial"/>
          <w:sz w:val="36"/>
          <w:szCs w:val="36"/>
          <w:u w:val="single"/>
        </w:rPr>
      </w:pPr>
      <w:r w:rsidRPr="004E54FC">
        <w:rPr>
          <w:rFonts w:ascii="Arial" w:hAnsi="Arial" w:cs="Arial"/>
        </w:rPr>
        <w:t>poskytnutí dotace z rezervy místostarosty ve výši 10.000,- Kč na ceny Milanu Nývltovi, organizování sportovních soutěží, se sídlem Družby 336, Pardubice, IČ 16759974, na 17. ročník akce „Pardubická devítka 2019“, která se uskuteční 1. 5. 2019 v ulicích Pardubic se startem na Pernštýnském náměstí.</w:t>
      </w:r>
    </w:p>
    <w:p w:rsidR="00645647" w:rsidRPr="00121362" w:rsidRDefault="00645647" w:rsidP="004B1142">
      <w:pPr>
        <w:pStyle w:val="Zkladntextodsazen"/>
        <w:snapToGrid/>
        <w:spacing w:after="120" w:line="240" w:lineRule="auto"/>
        <w:ind w:firstLine="0"/>
        <w:rPr>
          <w:rFonts w:eastAsiaTheme="minorHAnsi"/>
          <w:sz w:val="22"/>
          <w:szCs w:val="22"/>
          <w:u w:val="single"/>
          <w:lang w:eastAsia="en-US"/>
        </w:rPr>
      </w:pPr>
    </w:p>
    <w:p w:rsidR="004B1142" w:rsidRPr="00B26640" w:rsidRDefault="004B1142" w:rsidP="004B1142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98 ze dne 15. 4. 2019</w:t>
      </w:r>
    </w:p>
    <w:p w:rsidR="004B1142" w:rsidRPr="004B1142" w:rsidRDefault="004B1142" w:rsidP="004B1142">
      <w:pPr>
        <w:spacing w:after="0"/>
        <w:jc w:val="both"/>
        <w:rPr>
          <w:rFonts w:ascii="Arial" w:hAnsi="Arial" w:cs="Arial"/>
        </w:rPr>
      </w:pPr>
      <w:r w:rsidRPr="004B1142">
        <w:rPr>
          <w:rFonts w:ascii="Arial" w:hAnsi="Arial" w:cs="Arial"/>
        </w:rPr>
        <w:t>Rada MO Pardubice I</w:t>
      </w:r>
    </w:p>
    <w:p w:rsidR="004B1142" w:rsidRPr="004B1142" w:rsidRDefault="004B1142" w:rsidP="004B1142">
      <w:pPr>
        <w:spacing w:after="0"/>
        <w:jc w:val="both"/>
        <w:rPr>
          <w:rFonts w:ascii="Arial" w:hAnsi="Arial" w:cs="Arial"/>
        </w:rPr>
      </w:pPr>
      <w:r w:rsidRPr="004B1142">
        <w:rPr>
          <w:rFonts w:ascii="Arial" w:hAnsi="Arial" w:cs="Arial"/>
        </w:rPr>
        <w:t>s ch v a l u j e</w:t>
      </w:r>
    </w:p>
    <w:p w:rsidR="004B1142" w:rsidRPr="004B1142" w:rsidRDefault="004B1142" w:rsidP="004B1142">
      <w:pPr>
        <w:spacing w:after="0" w:line="259" w:lineRule="auto"/>
        <w:jc w:val="both"/>
        <w:rPr>
          <w:rFonts w:ascii="Arial" w:hAnsi="Arial" w:cs="Arial"/>
        </w:rPr>
      </w:pPr>
      <w:r w:rsidRPr="004B1142">
        <w:rPr>
          <w:rFonts w:ascii="Arial" w:hAnsi="Arial" w:cs="Arial"/>
        </w:rPr>
        <w:t xml:space="preserve">poskytnutí dotace z kapitoly „Školství, mládež a tělovýchova“ ve výši 5 000 Kč TJ. BMX Pardubice, se sídlem Závodu míru 1886, Pardubice, IČ 60160365, na akci „Velká cena </w:t>
      </w:r>
      <w:proofErr w:type="spellStart"/>
      <w:r w:rsidRPr="004B1142">
        <w:rPr>
          <w:rFonts w:ascii="Arial" w:hAnsi="Arial" w:cs="Arial"/>
        </w:rPr>
        <w:t>bikrosu</w:t>
      </w:r>
      <w:proofErr w:type="spellEnd"/>
      <w:r w:rsidRPr="004B1142">
        <w:rPr>
          <w:rFonts w:ascii="Arial" w:hAnsi="Arial" w:cs="Arial"/>
        </w:rPr>
        <w:t>“ (bikrosový závod pro děti od 6 - 18 let, cca 100 dětí)), který se uskutečnil 5. 4. 2019 v areálu TJ BMX Pardubice.</w:t>
      </w:r>
    </w:p>
    <w:p w:rsidR="004B1142" w:rsidRDefault="004B1142" w:rsidP="004B1142">
      <w:pPr>
        <w:spacing w:after="0" w:line="259" w:lineRule="auto"/>
        <w:jc w:val="both"/>
        <w:rPr>
          <w:rFonts w:ascii="Arial" w:hAnsi="Arial" w:cs="Arial"/>
        </w:rPr>
      </w:pPr>
    </w:p>
    <w:p w:rsidR="004B1142" w:rsidRPr="00B26640" w:rsidRDefault="004B1142" w:rsidP="004B1142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proofErr w:type="gramStart"/>
      <w:r>
        <w:rPr>
          <w:b/>
          <w:bCs/>
          <w:sz w:val="22"/>
          <w:szCs w:val="22"/>
          <w:u w:val="single"/>
        </w:rPr>
        <w:t>99  ze</w:t>
      </w:r>
      <w:proofErr w:type="gramEnd"/>
      <w:r>
        <w:rPr>
          <w:b/>
          <w:bCs/>
          <w:sz w:val="22"/>
          <w:szCs w:val="22"/>
          <w:u w:val="single"/>
        </w:rPr>
        <w:t xml:space="preserve"> dne 15. 4. 2019</w:t>
      </w:r>
    </w:p>
    <w:p w:rsidR="004B1142" w:rsidRPr="004B1142" w:rsidRDefault="004B1142" w:rsidP="004B1142">
      <w:pPr>
        <w:spacing w:after="0"/>
        <w:jc w:val="both"/>
        <w:rPr>
          <w:rFonts w:ascii="Arial" w:hAnsi="Arial" w:cs="Arial"/>
        </w:rPr>
      </w:pPr>
      <w:r w:rsidRPr="004B1142">
        <w:rPr>
          <w:rFonts w:ascii="Arial" w:hAnsi="Arial" w:cs="Arial"/>
        </w:rPr>
        <w:t>Rada MO Pardubice I</w:t>
      </w:r>
    </w:p>
    <w:p w:rsidR="004B1142" w:rsidRPr="004B1142" w:rsidRDefault="004B1142" w:rsidP="004B1142">
      <w:pPr>
        <w:spacing w:after="0"/>
        <w:jc w:val="both"/>
        <w:rPr>
          <w:rFonts w:ascii="Arial" w:hAnsi="Arial" w:cs="Arial"/>
        </w:rPr>
      </w:pPr>
      <w:r w:rsidRPr="004B1142">
        <w:rPr>
          <w:rFonts w:ascii="Arial" w:hAnsi="Arial" w:cs="Arial"/>
        </w:rPr>
        <w:t>s ch v a l u j e</w:t>
      </w:r>
    </w:p>
    <w:p w:rsidR="004B1142" w:rsidRPr="004B1142" w:rsidRDefault="004B1142" w:rsidP="004B1142">
      <w:pPr>
        <w:spacing w:after="0" w:line="259" w:lineRule="auto"/>
        <w:jc w:val="both"/>
        <w:rPr>
          <w:rFonts w:ascii="Arial" w:hAnsi="Arial" w:cs="Arial"/>
          <w:sz w:val="36"/>
          <w:szCs w:val="36"/>
          <w:u w:val="single"/>
        </w:rPr>
      </w:pPr>
      <w:r w:rsidRPr="004B1142">
        <w:rPr>
          <w:rFonts w:ascii="Arial" w:hAnsi="Arial" w:cs="Arial"/>
        </w:rPr>
        <w:t>poskytnutí dotace z kapitoly „Školství, mládež, tělovýchova“ ve výši celkem 2 700 Kč (2 200 Kč na šerpy a 500 Kč na pamětní listy) Mateřské škole Kytička Pardubice, se sídlem Gebauerova 1691, Pardubice, IČ 75018705, na akci „Slavnostní loučení s předškoláky“, která se uskuteční 19. 6. 2019 v mateřské škole.</w:t>
      </w:r>
      <w:r w:rsidRPr="004B1142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3C6E42" w:rsidRPr="00121362" w:rsidRDefault="003C6E42" w:rsidP="003C6E42">
      <w:pPr>
        <w:pStyle w:val="Zkladntextodsazen"/>
        <w:snapToGrid/>
        <w:spacing w:after="120" w:line="240" w:lineRule="auto"/>
        <w:ind w:firstLine="0"/>
        <w:rPr>
          <w:rFonts w:eastAsiaTheme="minorHAnsi"/>
          <w:sz w:val="22"/>
          <w:szCs w:val="22"/>
          <w:u w:val="single"/>
          <w:lang w:eastAsia="en-US"/>
        </w:rPr>
      </w:pPr>
    </w:p>
    <w:p w:rsidR="003C6E42" w:rsidRPr="00B26640" w:rsidRDefault="003C6E42" w:rsidP="003C6E42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100 ze dne 15. 4. 2019</w:t>
      </w:r>
    </w:p>
    <w:p w:rsidR="003C6E42" w:rsidRPr="003C6E42" w:rsidRDefault="003C6E42" w:rsidP="003C6E42">
      <w:pPr>
        <w:spacing w:after="0"/>
        <w:jc w:val="both"/>
        <w:rPr>
          <w:rFonts w:ascii="Arial" w:hAnsi="Arial" w:cs="Arial"/>
        </w:rPr>
      </w:pPr>
      <w:r w:rsidRPr="003C6E42">
        <w:rPr>
          <w:rFonts w:ascii="Arial" w:hAnsi="Arial" w:cs="Arial"/>
        </w:rPr>
        <w:t>Rada MO Pardubice I</w:t>
      </w:r>
    </w:p>
    <w:p w:rsidR="003C6E42" w:rsidRPr="003C6E42" w:rsidRDefault="003C6E42" w:rsidP="003C6E42">
      <w:pPr>
        <w:spacing w:after="0"/>
        <w:jc w:val="both"/>
        <w:rPr>
          <w:rFonts w:ascii="Arial" w:hAnsi="Arial" w:cs="Arial"/>
        </w:rPr>
      </w:pPr>
      <w:r w:rsidRPr="003C6E42">
        <w:rPr>
          <w:rFonts w:ascii="Arial" w:hAnsi="Arial" w:cs="Arial"/>
        </w:rPr>
        <w:t>s ch v a l u j e</w:t>
      </w:r>
    </w:p>
    <w:p w:rsidR="003C6E42" w:rsidRDefault="003C6E42" w:rsidP="003C6E42">
      <w:pPr>
        <w:spacing w:after="0" w:line="259" w:lineRule="auto"/>
        <w:jc w:val="both"/>
        <w:rPr>
          <w:rFonts w:ascii="Arial" w:hAnsi="Arial" w:cs="Arial"/>
        </w:rPr>
      </w:pPr>
      <w:proofErr w:type="spellStart"/>
      <w:r w:rsidRPr="003C6E42">
        <w:rPr>
          <w:rFonts w:ascii="Arial" w:hAnsi="Arial" w:cs="Arial"/>
        </w:rPr>
        <w:t>oskytnutí</w:t>
      </w:r>
      <w:proofErr w:type="spellEnd"/>
      <w:r w:rsidRPr="003C6E42">
        <w:rPr>
          <w:rFonts w:ascii="Arial" w:hAnsi="Arial" w:cs="Arial"/>
        </w:rPr>
        <w:t xml:space="preserve"> dotace z kapitoly „Školství, mládež, tělovýchova“ ve výši 1 000 Kč na nákup drobného materiálu Mateřské škole Kytička Pardubice, se sídlem Gebauerova 1691, Pardubice, IČ 75018705, na akci „Den dětí“, která se uskuteční 30. 5. 2019 v zahradě mateřské školy.</w:t>
      </w:r>
    </w:p>
    <w:p w:rsidR="0058118A" w:rsidRDefault="0058118A" w:rsidP="003C6E42">
      <w:pPr>
        <w:spacing w:after="0" w:line="259" w:lineRule="auto"/>
        <w:jc w:val="both"/>
        <w:rPr>
          <w:rFonts w:ascii="Arial" w:hAnsi="Arial" w:cs="Arial"/>
        </w:rPr>
      </w:pPr>
    </w:p>
    <w:p w:rsidR="0058118A" w:rsidRPr="00B26640" w:rsidRDefault="0058118A" w:rsidP="0058118A">
      <w:pPr>
        <w:pStyle w:val="Zkladntextodsazen"/>
        <w:snapToGrid/>
        <w:spacing w:after="120"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101 ze dne 15. 4. 2019</w:t>
      </w:r>
    </w:p>
    <w:p w:rsidR="0058118A" w:rsidRPr="00E4051C" w:rsidRDefault="0058118A" w:rsidP="0058118A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Rada MO Pardubice I</w:t>
      </w:r>
    </w:p>
    <w:p w:rsidR="0058118A" w:rsidRPr="00E4051C" w:rsidRDefault="0058118A" w:rsidP="0058118A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s ch v a l u j e</w:t>
      </w:r>
    </w:p>
    <w:p w:rsidR="0058118A" w:rsidRDefault="00E4051C" w:rsidP="00E4051C">
      <w:pPr>
        <w:spacing w:after="0" w:line="259" w:lineRule="auto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p</w:t>
      </w:r>
      <w:r w:rsidR="0058118A" w:rsidRPr="00E4051C">
        <w:rPr>
          <w:rFonts w:ascii="Arial" w:hAnsi="Arial" w:cs="Arial"/>
        </w:rPr>
        <w:t xml:space="preserve">oskytnutí dotace z kapitoly „Školství, mládež, tělovýchova“ ve výši 2 000 Kč na vystoupení Jana Honzy </w:t>
      </w:r>
      <w:proofErr w:type="spellStart"/>
      <w:r w:rsidR="0058118A" w:rsidRPr="00E4051C">
        <w:rPr>
          <w:rFonts w:ascii="Arial" w:hAnsi="Arial" w:cs="Arial"/>
        </w:rPr>
        <w:t>Lušovského</w:t>
      </w:r>
      <w:proofErr w:type="spellEnd"/>
      <w:r w:rsidR="0058118A" w:rsidRPr="00E4051C">
        <w:rPr>
          <w:rFonts w:ascii="Arial" w:hAnsi="Arial" w:cs="Arial"/>
        </w:rPr>
        <w:t xml:space="preserve"> Mateřské škole Kytička Pardubice, se sídlem Gebauerova 1691, Pardubice, IČ 75018705, na akci „Pálení čarodějnic“, která se uskuteční 29. 4. 2019 v za</w:t>
      </w:r>
      <w:r w:rsidRPr="00E4051C">
        <w:rPr>
          <w:rFonts w:ascii="Arial" w:hAnsi="Arial" w:cs="Arial"/>
        </w:rPr>
        <w:t>hradě mateřské školy.</w:t>
      </w:r>
    </w:p>
    <w:p w:rsidR="00E4051C" w:rsidRDefault="00E4051C" w:rsidP="00E4051C">
      <w:pPr>
        <w:spacing w:after="0" w:line="259" w:lineRule="auto"/>
        <w:jc w:val="both"/>
        <w:rPr>
          <w:rFonts w:ascii="Arial" w:hAnsi="Arial" w:cs="Arial"/>
        </w:rPr>
      </w:pPr>
    </w:p>
    <w:p w:rsidR="00E4051C" w:rsidRPr="00B26640" w:rsidRDefault="00E4051C" w:rsidP="00E4051C">
      <w:pPr>
        <w:pStyle w:val="Zkladntextodsazen"/>
        <w:snapToGrid/>
        <w:spacing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102 ze dne 15. 4. 2019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Rada MO Pardubice I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s ch v a l u j e</w:t>
      </w:r>
    </w:p>
    <w:p w:rsidR="00E4051C" w:rsidRPr="00E4051C" w:rsidRDefault="00E4051C" w:rsidP="00E4051C">
      <w:pPr>
        <w:spacing w:after="0" w:line="259" w:lineRule="auto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 xml:space="preserve">poskytnutí dotace z kapitoly „Školství, mládež, tělovýchova“ ve výši 3 000 Kč na ceny do soutěží Mateřské škole Koníček Pardubice, se sídlem Bulharská 119, Pardubice, </w:t>
      </w:r>
      <w:r w:rsidRPr="00E4051C">
        <w:rPr>
          <w:rFonts w:ascii="Arial" w:hAnsi="Arial" w:cs="Arial"/>
        </w:rPr>
        <w:lastRenderedPageBreak/>
        <w:t xml:space="preserve">IČ 70944075, na prožitkovou výtvarnou dílnu „Z pohádky do pohádky“ v rámci tradiční akce školy „Týden dětské radosti“, která se uskuteční 27. 5. 2019 na zahradě MŠ Koníček. </w:t>
      </w:r>
    </w:p>
    <w:p w:rsidR="0058118A" w:rsidRPr="003C6E42" w:rsidRDefault="0058118A" w:rsidP="003C6E42">
      <w:pPr>
        <w:spacing w:after="0" w:line="259" w:lineRule="auto"/>
        <w:jc w:val="both"/>
        <w:rPr>
          <w:rFonts w:ascii="Arial" w:hAnsi="Arial" w:cs="Arial"/>
        </w:rPr>
      </w:pPr>
    </w:p>
    <w:p w:rsidR="00E4051C" w:rsidRPr="00B26640" w:rsidRDefault="00E4051C" w:rsidP="00E4051C">
      <w:pPr>
        <w:pStyle w:val="Zkladntextodsazen"/>
        <w:snapToGrid/>
        <w:spacing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103 ze dne 15. 4. 2019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Rada MO Pardubice I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s ch v a l u j e</w:t>
      </w:r>
    </w:p>
    <w:p w:rsidR="003C6E42" w:rsidRDefault="00E4051C" w:rsidP="00E4051C">
      <w:pPr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 xml:space="preserve">poskytnutí dotace z kapitoly „Školství, mládež, tělovýchova“ ve výši 5 000 Kč na pronájem sanitky a záchranné čluny spol. </w:t>
      </w:r>
      <w:proofErr w:type="spellStart"/>
      <w:r w:rsidRPr="00E4051C">
        <w:rPr>
          <w:rFonts w:ascii="Arial" w:hAnsi="Arial" w:cs="Arial"/>
        </w:rPr>
        <w:t>CzechTRI</w:t>
      </w:r>
      <w:proofErr w:type="spellEnd"/>
      <w:r w:rsidRPr="00E4051C">
        <w:rPr>
          <w:rFonts w:ascii="Arial" w:hAnsi="Arial" w:cs="Arial"/>
        </w:rPr>
        <w:t xml:space="preserve"> K. Team, z. </w:t>
      </w:r>
      <w:proofErr w:type="gramStart"/>
      <w:r w:rsidRPr="00E4051C">
        <w:rPr>
          <w:rFonts w:ascii="Arial" w:hAnsi="Arial" w:cs="Arial"/>
        </w:rPr>
        <w:t>s.</w:t>
      </w:r>
      <w:proofErr w:type="gramEnd"/>
      <w:r w:rsidRPr="00E4051C">
        <w:rPr>
          <w:rFonts w:ascii="Arial" w:hAnsi="Arial" w:cs="Arial"/>
        </w:rPr>
        <w:t>, se sídlem Vápenný Podol 76, 538 03 Vápenný Podol, IČ 02308070, na akci „Vystoupení otužilců na Labi v Pardubicích a memoriál Jaroslava Danihelky“, která se uskutečnila 5. 1. 2019 u zimního stadionu na Labi v Pardubicích.</w:t>
      </w:r>
    </w:p>
    <w:p w:rsidR="00E4051C" w:rsidRPr="00B26640" w:rsidRDefault="00E4051C" w:rsidP="00E4051C">
      <w:pPr>
        <w:pStyle w:val="Zkladntextodsazen"/>
        <w:snapToGrid/>
        <w:spacing w:line="240" w:lineRule="auto"/>
        <w:ind w:firstLin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Usnesení č. 104 ze </w:t>
      </w:r>
      <w:proofErr w:type="gramStart"/>
      <w:r>
        <w:rPr>
          <w:b/>
          <w:bCs/>
          <w:sz w:val="22"/>
          <w:szCs w:val="22"/>
          <w:u w:val="single"/>
        </w:rPr>
        <w:t>dne  15</w:t>
      </w:r>
      <w:proofErr w:type="gramEnd"/>
      <w:r>
        <w:rPr>
          <w:b/>
          <w:bCs/>
          <w:sz w:val="22"/>
          <w:szCs w:val="22"/>
          <w:u w:val="single"/>
        </w:rPr>
        <w:t>. 4. 2019</w:t>
      </w:r>
    </w:p>
    <w:p w:rsidR="00E4051C" w:rsidRPr="00E4051C" w:rsidRDefault="00E4051C" w:rsidP="00E4051C">
      <w:pPr>
        <w:spacing w:after="0"/>
        <w:rPr>
          <w:rFonts w:ascii="Arial" w:hAnsi="Arial" w:cs="Arial"/>
        </w:rPr>
      </w:pPr>
      <w:r w:rsidRPr="00E4051C">
        <w:rPr>
          <w:rFonts w:ascii="Arial" w:hAnsi="Arial" w:cs="Arial"/>
        </w:rPr>
        <w:t>Rada MO Pardubice I</w:t>
      </w:r>
    </w:p>
    <w:p w:rsidR="00E4051C" w:rsidRPr="00E4051C" w:rsidRDefault="00E4051C" w:rsidP="00E4051C">
      <w:pPr>
        <w:spacing w:after="0"/>
        <w:rPr>
          <w:rFonts w:ascii="Arial" w:hAnsi="Arial" w:cs="Arial"/>
        </w:rPr>
      </w:pPr>
      <w:r w:rsidRPr="00E4051C">
        <w:rPr>
          <w:rFonts w:ascii="Arial" w:hAnsi="Arial" w:cs="Arial"/>
        </w:rPr>
        <w:t>s ch v a l u j e</w:t>
      </w:r>
    </w:p>
    <w:p w:rsidR="00E4051C" w:rsidRDefault="00E4051C" w:rsidP="00E4051C">
      <w:pPr>
        <w:spacing w:after="0" w:line="259" w:lineRule="auto"/>
        <w:rPr>
          <w:rFonts w:ascii="Arial" w:hAnsi="Arial" w:cs="Arial"/>
        </w:rPr>
      </w:pPr>
      <w:r w:rsidRPr="00E4051C">
        <w:rPr>
          <w:rFonts w:ascii="Arial" w:hAnsi="Arial" w:cs="Arial"/>
        </w:rPr>
        <w:t xml:space="preserve">poskytnutí dotace z rezervy rady ve výši 10.000,- Kč a společnosti DAE </w:t>
      </w:r>
      <w:proofErr w:type="spellStart"/>
      <w:r w:rsidRPr="00E4051C">
        <w:rPr>
          <w:rFonts w:ascii="Arial" w:hAnsi="Arial" w:cs="Arial"/>
        </w:rPr>
        <w:t>Services</w:t>
      </w:r>
      <w:proofErr w:type="spellEnd"/>
      <w:r w:rsidRPr="00E4051C">
        <w:rPr>
          <w:rFonts w:ascii="Arial" w:hAnsi="Arial" w:cs="Arial"/>
        </w:rPr>
        <w:t xml:space="preserve"> s. r. o., se sídlem Smilova 103, Pardubice, IČ 03115062, na akci „ITF </w:t>
      </w:r>
      <w:proofErr w:type="spellStart"/>
      <w:r w:rsidRPr="00E4051C">
        <w:rPr>
          <w:rFonts w:ascii="Arial" w:hAnsi="Arial" w:cs="Arial"/>
        </w:rPr>
        <w:t>Tennis</w:t>
      </w:r>
      <w:proofErr w:type="spellEnd"/>
      <w:r w:rsidRPr="00E4051C">
        <w:rPr>
          <w:rFonts w:ascii="Arial" w:hAnsi="Arial" w:cs="Arial"/>
        </w:rPr>
        <w:t xml:space="preserve"> </w:t>
      </w:r>
      <w:proofErr w:type="spellStart"/>
      <w:r w:rsidRPr="00E4051C">
        <w:rPr>
          <w:rFonts w:ascii="Arial" w:hAnsi="Arial" w:cs="Arial"/>
        </w:rPr>
        <w:t>Future</w:t>
      </w:r>
      <w:proofErr w:type="spellEnd"/>
      <w:r w:rsidRPr="00E4051C">
        <w:rPr>
          <w:rFonts w:ascii="Arial" w:hAnsi="Arial" w:cs="Arial"/>
        </w:rPr>
        <w:t xml:space="preserve"> Pardubice</w:t>
      </w:r>
    </w:p>
    <w:p w:rsidR="00E4051C" w:rsidRDefault="00E4051C" w:rsidP="00E4051C">
      <w:pPr>
        <w:spacing w:after="0" w:line="259" w:lineRule="auto"/>
        <w:rPr>
          <w:rFonts w:ascii="Arial" w:hAnsi="Arial" w:cs="Arial"/>
        </w:rPr>
      </w:pPr>
      <w:r w:rsidRPr="00E4051C">
        <w:rPr>
          <w:rFonts w:ascii="Arial" w:hAnsi="Arial" w:cs="Arial"/>
        </w:rPr>
        <w:t>24. – 30. 6. 2019.</w:t>
      </w:r>
    </w:p>
    <w:p w:rsidR="00E4051C" w:rsidRDefault="00E4051C" w:rsidP="00E4051C">
      <w:pPr>
        <w:spacing w:after="0" w:line="259" w:lineRule="auto"/>
        <w:rPr>
          <w:rFonts w:ascii="Arial" w:hAnsi="Arial" w:cs="Arial"/>
        </w:rPr>
      </w:pPr>
    </w:p>
    <w:p w:rsidR="00E4051C" w:rsidRPr="00B26640" w:rsidRDefault="00E4051C" w:rsidP="00E4051C">
      <w:pPr>
        <w:pStyle w:val="Zkladntextodsazen"/>
        <w:snapToGrid/>
        <w:spacing w:line="240" w:lineRule="auto"/>
        <w:ind w:firstLine="0"/>
        <w:rPr>
          <w:b/>
          <w:bCs/>
          <w:sz w:val="22"/>
          <w:szCs w:val="22"/>
          <w:u w:val="single"/>
        </w:rPr>
      </w:pPr>
      <w:r w:rsidRPr="00A6645B">
        <w:rPr>
          <w:b/>
          <w:bCs/>
          <w:sz w:val="22"/>
          <w:szCs w:val="22"/>
          <w:u w:val="single"/>
        </w:rPr>
        <w:t xml:space="preserve">Usnesení č. </w:t>
      </w:r>
      <w:r>
        <w:rPr>
          <w:b/>
          <w:bCs/>
          <w:sz w:val="22"/>
          <w:szCs w:val="22"/>
          <w:u w:val="single"/>
        </w:rPr>
        <w:t>105 ze dne 15. 4. 2019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Rada MO Pardubice I</w:t>
      </w:r>
    </w:p>
    <w:p w:rsidR="00E4051C" w:rsidRPr="00E4051C" w:rsidRDefault="00E4051C" w:rsidP="00E4051C">
      <w:pPr>
        <w:spacing w:after="0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s ch v a l u j e</w:t>
      </w:r>
    </w:p>
    <w:p w:rsidR="00E4051C" w:rsidRDefault="00E4051C" w:rsidP="00E4051C">
      <w:pPr>
        <w:spacing w:after="0" w:line="259" w:lineRule="auto"/>
        <w:jc w:val="both"/>
        <w:rPr>
          <w:rFonts w:ascii="Arial" w:hAnsi="Arial" w:cs="Arial"/>
        </w:rPr>
      </w:pPr>
      <w:r w:rsidRPr="00E4051C">
        <w:rPr>
          <w:rFonts w:ascii="Arial" w:hAnsi="Arial" w:cs="Arial"/>
        </w:rPr>
        <w:t>poskytnutí dotace z kapitoly „Školství, mládež, tělovýchova“ ve výši 4 000 Kč na materiál na výrobky Základní škole Pardubice, se sídlem Štefánikova 448, Pardubice, IČ 48161047, na akci „Velikonoční dílny“, která se uskutečnila 10. 4. 2019 v ZŠ.</w:t>
      </w:r>
    </w:p>
    <w:p w:rsidR="00E4051C" w:rsidRDefault="00E4051C" w:rsidP="00E4051C">
      <w:pPr>
        <w:spacing w:after="0" w:line="259" w:lineRule="auto"/>
        <w:jc w:val="both"/>
        <w:rPr>
          <w:rFonts w:ascii="Arial" w:hAnsi="Arial" w:cs="Arial"/>
        </w:rPr>
      </w:pPr>
    </w:p>
    <w:p w:rsidR="0037325E" w:rsidRPr="007C47EF" w:rsidRDefault="0037325E" w:rsidP="0037325E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36 ze dne 11. 6. 2019</w:t>
      </w:r>
    </w:p>
    <w:p w:rsidR="0037325E" w:rsidRPr="0037325E" w:rsidRDefault="0037325E" w:rsidP="0037325E">
      <w:pPr>
        <w:spacing w:after="0" w:line="240" w:lineRule="auto"/>
        <w:jc w:val="both"/>
        <w:rPr>
          <w:rFonts w:ascii="Arial" w:hAnsi="Arial" w:cs="Arial"/>
        </w:rPr>
      </w:pPr>
      <w:r w:rsidRPr="0037325E">
        <w:rPr>
          <w:rFonts w:ascii="Arial" w:hAnsi="Arial" w:cs="Arial"/>
        </w:rPr>
        <w:t>Rada MO Pardubice I</w:t>
      </w:r>
    </w:p>
    <w:p w:rsidR="0037325E" w:rsidRPr="0037325E" w:rsidRDefault="0037325E" w:rsidP="0037325E">
      <w:pPr>
        <w:spacing w:after="0" w:line="240" w:lineRule="auto"/>
        <w:jc w:val="both"/>
        <w:rPr>
          <w:rFonts w:ascii="Arial" w:hAnsi="Arial" w:cs="Arial"/>
        </w:rPr>
      </w:pPr>
      <w:r w:rsidRPr="0037325E">
        <w:rPr>
          <w:rFonts w:ascii="Arial" w:hAnsi="Arial" w:cs="Arial"/>
        </w:rPr>
        <w:t>s c h v a l u j e</w:t>
      </w:r>
    </w:p>
    <w:p w:rsidR="0037325E" w:rsidRDefault="0037325E" w:rsidP="0037325E">
      <w:pPr>
        <w:spacing w:after="0"/>
        <w:rPr>
          <w:rFonts w:ascii="Arial" w:hAnsi="Arial" w:cs="Arial"/>
        </w:rPr>
      </w:pPr>
      <w:r w:rsidRPr="0037325E">
        <w:rPr>
          <w:rFonts w:ascii="Arial" w:hAnsi="Arial" w:cs="Arial"/>
        </w:rPr>
        <w:t>poskytnutí Kč 5 000 z rezervy starostky na nákup cen na dětský den MO Pardubice I „Hurá na prázdniny“.</w:t>
      </w:r>
    </w:p>
    <w:p w:rsidR="0037325E" w:rsidRDefault="0037325E" w:rsidP="0037325E">
      <w:pPr>
        <w:spacing w:after="0"/>
        <w:rPr>
          <w:rFonts w:ascii="Arial" w:hAnsi="Arial" w:cs="Arial"/>
        </w:rPr>
      </w:pPr>
    </w:p>
    <w:p w:rsidR="0037325E" w:rsidRPr="007C47EF" w:rsidRDefault="0037325E" w:rsidP="0037325E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42 ze dne 11. 7. 2019</w:t>
      </w:r>
    </w:p>
    <w:p w:rsidR="0037325E" w:rsidRPr="0037325E" w:rsidRDefault="0037325E" w:rsidP="0037325E">
      <w:pPr>
        <w:pStyle w:val="Bezmezer"/>
        <w:jc w:val="both"/>
        <w:rPr>
          <w:rFonts w:ascii="Arial" w:hAnsi="Arial" w:cs="Arial"/>
        </w:rPr>
      </w:pPr>
      <w:r w:rsidRPr="0037325E">
        <w:rPr>
          <w:rFonts w:ascii="Arial" w:hAnsi="Arial" w:cs="Arial"/>
        </w:rPr>
        <w:t>Rada MO Pardubice I</w:t>
      </w:r>
    </w:p>
    <w:p w:rsidR="0037325E" w:rsidRPr="0037325E" w:rsidRDefault="0037325E" w:rsidP="0037325E">
      <w:pPr>
        <w:pStyle w:val="Bezmezer"/>
        <w:jc w:val="both"/>
        <w:rPr>
          <w:rFonts w:ascii="Arial" w:hAnsi="Arial" w:cs="Arial"/>
        </w:rPr>
      </w:pPr>
      <w:r w:rsidRPr="0037325E">
        <w:rPr>
          <w:rFonts w:ascii="Arial" w:hAnsi="Arial" w:cs="Arial"/>
        </w:rPr>
        <w:t>s ch v a l u j e</w:t>
      </w:r>
    </w:p>
    <w:p w:rsidR="0037325E" w:rsidRDefault="0037325E" w:rsidP="0037325E">
      <w:pPr>
        <w:pStyle w:val="Bezmezer"/>
        <w:jc w:val="both"/>
        <w:rPr>
          <w:rFonts w:ascii="Arial" w:hAnsi="Arial" w:cs="Arial"/>
        </w:rPr>
      </w:pPr>
      <w:r w:rsidRPr="0037325E">
        <w:rPr>
          <w:rFonts w:ascii="Arial" w:hAnsi="Arial" w:cs="Arial"/>
        </w:rPr>
        <w:t>poskytnutí dotace z kapitoly „Školství, mládež a tělovýchova“ ve výši 4 000 Kč TJ Sokolu Pardubice I, se sídlem Jiráskova 29, Pardubice, IČ 00527785, na akci „Dětský den“, která se uskutečnila 3. 6. 2019 v areálu TJ Sokol Pardubice Na Olšinkách.</w:t>
      </w:r>
    </w:p>
    <w:p w:rsidR="00645647" w:rsidRDefault="00645647" w:rsidP="0037325E">
      <w:pPr>
        <w:pStyle w:val="Bezmezer"/>
        <w:jc w:val="both"/>
        <w:rPr>
          <w:rFonts w:ascii="Arial" w:hAnsi="Arial" w:cs="Arial"/>
        </w:rPr>
      </w:pPr>
    </w:p>
    <w:p w:rsidR="00CC4A9B" w:rsidRPr="007C47EF" w:rsidRDefault="00CC4A9B" w:rsidP="00CC4A9B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43 ze dne 11. 7. 2019</w:t>
      </w:r>
    </w:p>
    <w:p w:rsidR="00CC4A9B" w:rsidRPr="00CC4A9B" w:rsidRDefault="00CC4A9B" w:rsidP="00CC4A9B">
      <w:pPr>
        <w:pStyle w:val="Bezmezer"/>
        <w:jc w:val="both"/>
        <w:rPr>
          <w:rFonts w:ascii="Arial" w:hAnsi="Arial" w:cs="Arial"/>
        </w:rPr>
      </w:pPr>
      <w:r w:rsidRPr="00CC4A9B">
        <w:rPr>
          <w:rFonts w:ascii="Arial" w:hAnsi="Arial" w:cs="Arial"/>
        </w:rPr>
        <w:t>Rada MO Pardubice I</w:t>
      </w:r>
    </w:p>
    <w:p w:rsidR="00CC4A9B" w:rsidRPr="00CC4A9B" w:rsidRDefault="00CC4A9B" w:rsidP="00CC4A9B">
      <w:pPr>
        <w:pStyle w:val="Bezmezer"/>
        <w:jc w:val="both"/>
        <w:rPr>
          <w:rFonts w:ascii="Arial" w:hAnsi="Arial" w:cs="Arial"/>
        </w:rPr>
      </w:pPr>
      <w:r w:rsidRPr="00CC4A9B">
        <w:rPr>
          <w:rFonts w:ascii="Arial" w:hAnsi="Arial" w:cs="Arial"/>
        </w:rPr>
        <w:t>s ch v a l u j e</w:t>
      </w:r>
    </w:p>
    <w:p w:rsidR="00CC4A9B" w:rsidRPr="00CC4A9B" w:rsidRDefault="00114A27" w:rsidP="00CC4A9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C4A9B" w:rsidRPr="00CC4A9B">
        <w:rPr>
          <w:rFonts w:ascii="Arial" w:hAnsi="Arial" w:cs="Arial"/>
        </w:rPr>
        <w:t>oskytnutí dotace z kapitoly z kapitoly „Školství, mládež, tělovýchova“ ve výši 5 000 Kč SPŠE a VOŠ Pardubice, se sídlem Karla IV. 13, IČ 02013762, na soutěž pro žáky 8. a 9. tříd „Praktická elektronika 2019“, která se uskutečnila 16. 1. 2019 v areálu školy v ul. Do Nového 1131.</w:t>
      </w:r>
    </w:p>
    <w:p w:rsidR="00645647" w:rsidRDefault="00645647" w:rsidP="0037325E">
      <w:pPr>
        <w:pStyle w:val="Bezmezer"/>
        <w:jc w:val="both"/>
        <w:rPr>
          <w:rFonts w:ascii="Arial" w:hAnsi="Arial" w:cs="Arial"/>
        </w:rPr>
      </w:pPr>
    </w:p>
    <w:p w:rsidR="00FB4F77" w:rsidRPr="007C47EF" w:rsidRDefault="00FB4F77" w:rsidP="00FB4F7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 xml:space="preserve">Usnesení č. </w:t>
      </w:r>
      <w:proofErr w:type="gramStart"/>
      <w:r w:rsidRPr="007C47EF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44  ze</w:t>
      </w:r>
      <w:proofErr w:type="gramEnd"/>
      <w:r>
        <w:rPr>
          <w:b/>
          <w:bCs/>
          <w:sz w:val="22"/>
          <w:szCs w:val="22"/>
          <w:u w:val="single"/>
        </w:rPr>
        <w:t xml:space="preserve"> dne 11. 7. 2019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Rada MO Pardubice I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s ch v a l u j e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lastRenderedPageBreak/>
        <w:t xml:space="preserve">poskytnutí dotace z kapitoly „Kultura“ ve výši 2 500 Kč společnosti </w:t>
      </w:r>
      <w:proofErr w:type="spellStart"/>
      <w:r w:rsidRPr="00FB4F77">
        <w:rPr>
          <w:rFonts w:ascii="Arial" w:hAnsi="Arial" w:cs="Arial"/>
        </w:rPr>
        <w:t>Barocco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sempre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giovane</w:t>
      </w:r>
      <w:proofErr w:type="spellEnd"/>
      <w:r w:rsidRPr="00FB4F77">
        <w:rPr>
          <w:rFonts w:ascii="Arial" w:hAnsi="Arial" w:cs="Arial"/>
        </w:rPr>
        <w:t xml:space="preserve">, o. p. s., se sídlem Sukova třída 1260, Pardubice, IČ 28813201, na jarní abonentní cyklus koncertů </w:t>
      </w:r>
      <w:proofErr w:type="spellStart"/>
      <w:r w:rsidRPr="00FB4F77">
        <w:rPr>
          <w:rFonts w:ascii="Arial" w:hAnsi="Arial" w:cs="Arial"/>
        </w:rPr>
        <w:t>Barocco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sempre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giovane</w:t>
      </w:r>
      <w:proofErr w:type="spellEnd"/>
      <w:r w:rsidRPr="00FB4F77">
        <w:rPr>
          <w:rFonts w:ascii="Arial" w:hAnsi="Arial" w:cs="Arial"/>
        </w:rPr>
        <w:t xml:space="preserve"> 2019, který se uskutečnil v evangelickém kostele v Pardubicích v období ledna až června 2019</w:t>
      </w:r>
    </w:p>
    <w:p w:rsidR="00645647" w:rsidRPr="0037325E" w:rsidRDefault="00645647" w:rsidP="0037325E">
      <w:pPr>
        <w:pStyle w:val="Bezmezer"/>
        <w:jc w:val="both"/>
        <w:rPr>
          <w:rFonts w:ascii="Arial" w:hAnsi="Arial" w:cs="Arial"/>
        </w:rPr>
      </w:pPr>
    </w:p>
    <w:p w:rsidR="00FB4F77" w:rsidRPr="007C47EF" w:rsidRDefault="00FB4F77" w:rsidP="00FB4F7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 xml:space="preserve">Usnesení č. </w:t>
      </w:r>
      <w:proofErr w:type="gramStart"/>
      <w:r w:rsidRPr="007C47EF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45  ze</w:t>
      </w:r>
      <w:proofErr w:type="gramEnd"/>
      <w:r>
        <w:rPr>
          <w:b/>
          <w:bCs/>
          <w:sz w:val="22"/>
          <w:szCs w:val="22"/>
          <w:u w:val="single"/>
        </w:rPr>
        <w:t xml:space="preserve">  dne 11. 7. 2019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Rada MO Pardubice I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s ch v a l u j e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 xml:space="preserve">poskytnutí dotace z kapitoly „Kultura“ ve výši 2 500 Kč společnosti </w:t>
      </w:r>
      <w:proofErr w:type="spellStart"/>
      <w:r w:rsidRPr="00FB4F77">
        <w:rPr>
          <w:rFonts w:ascii="Arial" w:hAnsi="Arial" w:cs="Arial"/>
        </w:rPr>
        <w:t>Barocco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sempre</w:t>
      </w:r>
      <w:proofErr w:type="spellEnd"/>
      <w:r w:rsidRPr="00FB4F77">
        <w:rPr>
          <w:rFonts w:ascii="Arial" w:hAnsi="Arial" w:cs="Arial"/>
        </w:rPr>
        <w:t xml:space="preserve"> </w:t>
      </w:r>
      <w:proofErr w:type="spellStart"/>
      <w:r w:rsidRPr="00FB4F77">
        <w:rPr>
          <w:rFonts w:ascii="Arial" w:hAnsi="Arial" w:cs="Arial"/>
        </w:rPr>
        <w:t>giovane</w:t>
      </w:r>
      <w:proofErr w:type="spellEnd"/>
      <w:r w:rsidRPr="00FB4F77">
        <w:rPr>
          <w:rFonts w:ascii="Arial" w:hAnsi="Arial" w:cs="Arial"/>
        </w:rPr>
        <w:t>, o. p. s., se sídlem Sukova třída 1260, Pardubice, IČ 28813201, na „Slavnostní závěrečný koncert 41. Mezinárodního festivalu Pardubické hudební jaro 2019“, který se uskutečnil v Sukově síni Domu hudby dne 28. 4. 2019.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</w:p>
    <w:p w:rsidR="00FB4F77" w:rsidRPr="007C47EF" w:rsidRDefault="00FB4F77" w:rsidP="00FB4F7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46 ze dne 11. 7. 2019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Rada MO Pardubice I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s ch v a l u j e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poskytnutí dotace z kapitoly „Školství, mládež, tělovýchova“ ve výši 6 000 Kč na nájem mobilních toalet a umývárny Základní škole Waldorfské Pardubice, Gorkého 867, 530 02 Pardubice, IČ 70837236, na akci „Starořecká olympiáda Pardubice – Pardubice v pohybu 2019“, která se uskutečnila ve sportovním parku Na Špici dne 17. – 18. 5. 2019.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</w:p>
    <w:p w:rsidR="00FB4F77" w:rsidRPr="007C47EF" w:rsidRDefault="00FB4F77" w:rsidP="00FB4F7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47 ze dne 11. 7. 2019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  <w:lang w:eastAsia="cs-CZ"/>
        </w:rPr>
      </w:pPr>
      <w:r w:rsidRPr="00FB4F77">
        <w:rPr>
          <w:rFonts w:ascii="Arial" w:hAnsi="Arial" w:cs="Arial"/>
        </w:rPr>
        <w:t xml:space="preserve">Rada MO Pardubice I 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 xml:space="preserve">s ch v a l u j e 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poskytnutí dotace z kapitoly „Kultura“ ve výši 5 000 Kč a z kapitoly „Rezerva starostky“ ve výši 5 000 Kč společnosti ART STORM CZ, s. r. o., se sídlem Dubové návrší 749, Pardubice, IČ 27933733, na koncert „PIRATE SWING Band Gala 2019“, který se uskuteční 7. 12. 2019 v KD Hronovická v Pardubicích.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</w:p>
    <w:p w:rsidR="00FB4F77" w:rsidRPr="007C47EF" w:rsidRDefault="00FB4F77" w:rsidP="00FB4F7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48 ze dne 11. 7. 2019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Rada MO Pardubice I</w:t>
      </w:r>
    </w:p>
    <w:p w:rsidR="00FB4F77" w:rsidRPr="00FB4F77" w:rsidRDefault="00FB4F77" w:rsidP="00FB4F77">
      <w:pPr>
        <w:pStyle w:val="Bezmezer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>s ch v a l u j e</w:t>
      </w:r>
    </w:p>
    <w:p w:rsidR="00FB4F77" w:rsidRPr="00FB4F77" w:rsidRDefault="00FB4F77" w:rsidP="00FB4F77">
      <w:pPr>
        <w:pStyle w:val="Bezmezer"/>
        <w:ind w:left="284" w:hanging="284"/>
        <w:jc w:val="both"/>
        <w:rPr>
          <w:rFonts w:ascii="Arial" w:hAnsi="Arial" w:cs="Arial"/>
        </w:rPr>
      </w:pPr>
      <w:r w:rsidRPr="00FB4F77">
        <w:rPr>
          <w:rFonts w:ascii="Arial" w:hAnsi="Arial" w:cs="Arial"/>
          <w:bCs/>
          <w:iCs/>
        </w:rPr>
        <w:t xml:space="preserve">poskytnutí dotace z kapitoly „Rezervy starostky“ ve výši 7 000 Kč </w:t>
      </w:r>
      <w:r w:rsidRPr="00FB4F77">
        <w:rPr>
          <w:rFonts w:ascii="Arial" w:hAnsi="Arial" w:cs="Arial"/>
        </w:rPr>
        <w:t>spolku MOZAIKA,</w:t>
      </w:r>
    </w:p>
    <w:p w:rsidR="00FB4F77" w:rsidRPr="00FB4F77" w:rsidRDefault="00FB4F77" w:rsidP="00FB4F77">
      <w:pPr>
        <w:pStyle w:val="Bezmezer"/>
        <w:ind w:left="284" w:hanging="284"/>
        <w:jc w:val="both"/>
        <w:rPr>
          <w:rFonts w:ascii="Arial" w:hAnsi="Arial" w:cs="Arial"/>
        </w:rPr>
      </w:pPr>
      <w:r w:rsidRPr="00FB4F77">
        <w:rPr>
          <w:rFonts w:ascii="Arial" w:hAnsi="Arial" w:cs="Arial"/>
        </w:rPr>
        <w:t xml:space="preserve"> z. </w:t>
      </w:r>
      <w:proofErr w:type="gramStart"/>
      <w:r w:rsidRPr="00FB4F77">
        <w:rPr>
          <w:rFonts w:ascii="Arial" w:hAnsi="Arial" w:cs="Arial"/>
        </w:rPr>
        <w:t>s.se</w:t>
      </w:r>
      <w:proofErr w:type="gramEnd"/>
      <w:r w:rsidRPr="00FB4F77">
        <w:rPr>
          <w:rFonts w:ascii="Arial" w:hAnsi="Arial" w:cs="Arial"/>
        </w:rPr>
        <w:t xml:space="preserve"> sídlem nám. Jana </w:t>
      </w:r>
      <w:proofErr w:type="spellStart"/>
      <w:r w:rsidRPr="00FB4F77">
        <w:rPr>
          <w:rFonts w:ascii="Arial" w:hAnsi="Arial" w:cs="Arial"/>
        </w:rPr>
        <w:t>Pernera</w:t>
      </w:r>
      <w:proofErr w:type="spellEnd"/>
      <w:r w:rsidRPr="00FB4F77">
        <w:rPr>
          <w:rFonts w:ascii="Arial" w:hAnsi="Arial" w:cs="Arial"/>
        </w:rPr>
        <w:t xml:space="preserve"> 217, Pardubice, IČ 03329356</w:t>
      </w:r>
      <w:r w:rsidRPr="00FB4F77">
        <w:rPr>
          <w:rFonts w:ascii="Arial" w:hAnsi="Arial" w:cs="Arial"/>
          <w:bCs/>
          <w:iCs/>
        </w:rPr>
        <w:t>, na </w:t>
      </w:r>
      <w:r w:rsidRPr="00FB4F77">
        <w:rPr>
          <w:rFonts w:ascii="Arial" w:hAnsi="Arial" w:cs="Arial"/>
        </w:rPr>
        <w:t>křest knihy</w:t>
      </w:r>
    </w:p>
    <w:p w:rsidR="00FB4F77" w:rsidRDefault="00FB4F77" w:rsidP="00FB4F77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FB4F77">
        <w:rPr>
          <w:rFonts w:ascii="Arial" w:hAnsi="Arial" w:cs="Arial"/>
        </w:rPr>
        <w:t xml:space="preserve"> p. </w:t>
      </w:r>
      <w:proofErr w:type="spellStart"/>
      <w:proofErr w:type="gramStart"/>
      <w:r w:rsidRPr="00FB4F77">
        <w:rPr>
          <w:rFonts w:ascii="Arial" w:hAnsi="Arial" w:cs="Arial"/>
        </w:rPr>
        <w:t>Hojera</w:t>
      </w:r>
      <w:proofErr w:type="spellEnd"/>
      <w:r w:rsidRPr="00FB4F77">
        <w:rPr>
          <w:rFonts w:ascii="Arial" w:hAnsi="Arial" w:cs="Arial"/>
        </w:rPr>
        <w:t>(Rychlé</w:t>
      </w:r>
      <w:proofErr w:type="gramEnd"/>
      <w:r w:rsidRPr="00FB4F77">
        <w:rPr>
          <w:rFonts w:ascii="Arial" w:hAnsi="Arial" w:cs="Arial"/>
        </w:rPr>
        <w:t xml:space="preserve"> šípy)</w:t>
      </w:r>
      <w:r w:rsidRPr="00FB4F77">
        <w:rPr>
          <w:rFonts w:ascii="Arial" w:hAnsi="Arial" w:cs="Arial"/>
          <w:bCs/>
          <w:iCs/>
        </w:rPr>
        <w:t>, který se uskutečnil 16. 5. 2019 v hale pardubického nádraží.</w:t>
      </w:r>
    </w:p>
    <w:p w:rsidR="00FB4F77" w:rsidRDefault="00FB4F77" w:rsidP="00FB4F77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</w:p>
    <w:p w:rsidR="00377D35" w:rsidRPr="007C47EF" w:rsidRDefault="00377D35" w:rsidP="00377D35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49 ze dne 11. 7. 2019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Rada MO Pardubice I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s ch v a l u j e</w:t>
      </w:r>
    </w:p>
    <w:p w:rsid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poskytnutí dotace z kapitoly „Školství, mládež, tělovýchova“ ve výši 4 000 Kč Mateřské škole Pardubice, se sídlem nábřeží Závodu míru 1961, Pardubice, IČ 60157241, na akci „Zahradní slavnost a vyřazení předškoláků“, která se uskutečnila dne 13. 6. 2019 v mateřské škole.</w:t>
      </w:r>
    </w:p>
    <w:p w:rsidR="00377D35" w:rsidRDefault="00377D35" w:rsidP="00377D35">
      <w:pPr>
        <w:pStyle w:val="Bezmezer"/>
        <w:jc w:val="both"/>
        <w:rPr>
          <w:rFonts w:ascii="Arial" w:hAnsi="Arial" w:cs="Arial"/>
        </w:rPr>
      </w:pPr>
    </w:p>
    <w:p w:rsidR="00377D35" w:rsidRPr="007C47EF" w:rsidRDefault="00377D35" w:rsidP="00377D35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50 ze dne 11. 7. 2019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Rada MO Pardubice I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s ch v a l u j e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 xml:space="preserve">poskytnutí dotace z kapitoly „Školství, mládež, tělovýchova“ ve výši 4 000 Kč Mateřské škole Pardubice, se sídlem nábřeží Závodu míru 1961, Pardubice, IČ 60157241, na akci „Týden dětské radosti“ – oslava Dne dětí, která se uskutečnila ve dnech </w:t>
      </w:r>
      <w:r w:rsidRPr="00377D35">
        <w:rPr>
          <w:rFonts w:ascii="Arial" w:hAnsi="Arial" w:cs="Arial"/>
        </w:rPr>
        <w:br/>
        <w:t>27. – 31. 5. 2019 v mateřské škole.</w:t>
      </w:r>
    </w:p>
    <w:p w:rsidR="00377D35" w:rsidRDefault="00377D35" w:rsidP="00377D35">
      <w:pPr>
        <w:pStyle w:val="Bezmezer"/>
        <w:jc w:val="both"/>
        <w:rPr>
          <w:rFonts w:ascii="Arial" w:hAnsi="Arial" w:cs="Arial"/>
        </w:rPr>
      </w:pPr>
    </w:p>
    <w:p w:rsidR="00121362" w:rsidRDefault="00121362" w:rsidP="00377D35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</w:p>
    <w:p w:rsidR="00121362" w:rsidRDefault="00121362" w:rsidP="00377D35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</w:p>
    <w:p w:rsidR="00377D35" w:rsidRDefault="00377D35" w:rsidP="00377D35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51 ze dne 11. 7. 2019</w:t>
      </w:r>
    </w:p>
    <w:p w:rsidR="00377D35" w:rsidRPr="00377D35" w:rsidRDefault="00377D35" w:rsidP="00121362">
      <w:pPr>
        <w:pStyle w:val="Zkladntextodsazen"/>
        <w:snapToGrid/>
        <w:spacing w:line="360" w:lineRule="auto"/>
        <w:ind w:firstLine="0"/>
        <w:rPr>
          <w:bCs/>
          <w:sz w:val="22"/>
          <w:szCs w:val="22"/>
        </w:rPr>
      </w:pPr>
      <w:r w:rsidRPr="00377D35">
        <w:t>Rada MO Pardubice I</w:t>
      </w:r>
    </w:p>
    <w:p w:rsidR="00377D35" w:rsidRPr="00377D35" w:rsidRDefault="00377D35" w:rsidP="00121362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s ch v a l u j e</w:t>
      </w:r>
    </w:p>
    <w:p w:rsidR="00377D35" w:rsidRPr="00377D35" w:rsidRDefault="00377D35" w:rsidP="00377D35">
      <w:pPr>
        <w:pStyle w:val="Bezmezer"/>
        <w:jc w:val="both"/>
        <w:rPr>
          <w:rFonts w:ascii="Arial" w:hAnsi="Arial" w:cs="Arial"/>
        </w:rPr>
      </w:pPr>
      <w:r w:rsidRPr="00377D35">
        <w:rPr>
          <w:rFonts w:ascii="Arial" w:hAnsi="Arial" w:cs="Arial"/>
        </w:rPr>
        <w:t>poskytnutí dotace z kapitoly „Školství, mládež, tělovýchova“ ve výši 5 000 Kč Mateřské škole Pardubice, se sídlem K Polabinám 626, Pardubice, IČ 60157321, na akci „Oslava 50 let vzniku MŠ K Polabinám“, která se uskuteční dne 3. 10. 2019 v MŠ.</w:t>
      </w:r>
    </w:p>
    <w:p w:rsidR="00FB4F77" w:rsidRDefault="00FB4F77" w:rsidP="00FB4F77">
      <w:pPr>
        <w:pStyle w:val="Bezmezer"/>
        <w:jc w:val="both"/>
        <w:rPr>
          <w:rFonts w:ascii="Arial" w:hAnsi="Arial" w:cs="Arial"/>
        </w:rPr>
      </w:pPr>
    </w:p>
    <w:p w:rsidR="007B1557" w:rsidRPr="007C47EF" w:rsidRDefault="007B1557" w:rsidP="007B155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52 ze dne 11. 7. 2019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Rada MO Pardubice I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s ch v a l u j e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poskytnutí dotace z kapitoly „Rezerva rady“ ve výši 4000 Kč Mateřské škole Kamínek, se sídlem Ke Kamenci 1601, Pardubice, IČ 60159090, na akci „Zahradní slavnost“ – rozloučení se školáky, která se uskutečnila dne 12. 6. 2019 v mateřské škole.</w:t>
      </w:r>
    </w:p>
    <w:p w:rsidR="00377D35" w:rsidRPr="00FB4F77" w:rsidRDefault="00377D35" w:rsidP="00FB4F77">
      <w:pPr>
        <w:pStyle w:val="Bezmezer"/>
        <w:jc w:val="both"/>
        <w:rPr>
          <w:rFonts w:ascii="Arial" w:hAnsi="Arial" w:cs="Arial"/>
        </w:rPr>
      </w:pPr>
    </w:p>
    <w:p w:rsidR="007B1557" w:rsidRPr="007C47EF" w:rsidRDefault="007B1557" w:rsidP="007B1557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53 ze dne 11. 7. 2019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Rada MO Pardubice I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s ch v a l u j e</w:t>
      </w:r>
    </w:p>
    <w:p w:rsidR="007B1557" w:rsidRPr="007B1557" w:rsidRDefault="007B1557" w:rsidP="007B1557">
      <w:pPr>
        <w:pStyle w:val="Bezmezer"/>
        <w:jc w:val="both"/>
        <w:rPr>
          <w:rFonts w:ascii="Arial" w:hAnsi="Arial" w:cs="Arial"/>
        </w:rPr>
      </w:pPr>
      <w:r w:rsidRPr="007B1557">
        <w:rPr>
          <w:rFonts w:ascii="Arial" w:hAnsi="Arial" w:cs="Arial"/>
        </w:rPr>
        <w:t>poskytnutí dotace z kapitoly „Školství, mládež, tělovýchova“ ve výši 750 Kč Mateřské škole Kamínek, se sídlem Ke Kamenci 1601, Pardubice, IČ 60159090, na pronájem Sokolovny na Olšinkách – sportovní dopoledne s cvičitelkou, které se uskuteční v říjnu 2019 v sokolovně.</w:t>
      </w:r>
    </w:p>
    <w:p w:rsidR="007B1557" w:rsidRPr="00FB4F77" w:rsidRDefault="007B1557" w:rsidP="00FB4F77">
      <w:pPr>
        <w:pStyle w:val="Bezmezer"/>
        <w:jc w:val="both"/>
        <w:rPr>
          <w:rFonts w:ascii="Arial" w:hAnsi="Arial" w:cs="Arial"/>
        </w:rPr>
      </w:pPr>
    </w:p>
    <w:p w:rsidR="00B75D01" w:rsidRDefault="00B75D01" w:rsidP="00B75D01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54 ze dne 11. 7. 2019</w:t>
      </w:r>
    </w:p>
    <w:p w:rsidR="00B75D01" w:rsidRPr="00121362" w:rsidRDefault="00B75D01" w:rsidP="00121362">
      <w:pPr>
        <w:pStyle w:val="Zkladntextodsazen"/>
        <w:snapToGrid/>
        <w:spacing w:line="240" w:lineRule="auto"/>
        <w:ind w:firstLine="0"/>
        <w:rPr>
          <w:sz w:val="22"/>
          <w:szCs w:val="22"/>
        </w:rPr>
      </w:pPr>
      <w:r w:rsidRPr="00121362">
        <w:rPr>
          <w:sz w:val="22"/>
          <w:szCs w:val="22"/>
        </w:rPr>
        <w:t>Rada MO Pardubice I</w:t>
      </w:r>
    </w:p>
    <w:p w:rsidR="00B75D01" w:rsidRPr="00121362" w:rsidRDefault="00B75D01" w:rsidP="00121362">
      <w:pPr>
        <w:pStyle w:val="Zkladntextodsazen"/>
        <w:snapToGrid/>
        <w:spacing w:line="240" w:lineRule="auto"/>
        <w:ind w:firstLine="0"/>
        <w:rPr>
          <w:sz w:val="22"/>
          <w:szCs w:val="22"/>
        </w:rPr>
      </w:pPr>
      <w:r w:rsidRPr="00121362">
        <w:rPr>
          <w:sz w:val="22"/>
          <w:szCs w:val="22"/>
        </w:rPr>
        <w:t>s ch v a l u j e</w:t>
      </w:r>
    </w:p>
    <w:p w:rsidR="0037325E" w:rsidRPr="00121362" w:rsidRDefault="00B75D01" w:rsidP="00121362">
      <w:pPr>
        <w:pStyle w:val="Bezmezer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 xml:space="preserve">poskytnutí dotace z kapitoly „Školství, mládež, tělovýchova“ ve výši 750 Kč Mateřské škole Kamínek, se sídlem Ke Kamenci 1601, Pardubice, IČ 60159090, na pronájem Sokolovny na Olšinkách – sportovní dopoledne s cvičitelkou, které se uskuteční v říjnu 2019 v sokolovně. </w:t>
      </w:r>
    </w:p>
    <w:p w:rsidR="00B75D01" w:rsidRDefault="00B75D01" w:rsidP="00B75D01">
      <w:pPr>
        <w:pStyle w:val="Bezmezer"/>
        <w:jc w:val="both"/>
        <w:rPr>
          <w:rFonts w:ascii="Arial" w:hAnsi="Arial" w:cs="Arial"/>
        </w:rPr>
      </w:pPr>
    </w:p>
    <w:p w:rsidR="00B75D01" w:rsidRPr="007C47EF" w:rsidRDefault="00B75D01" w:rsidP="00B75D01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55 ze dne 11. 7. 2019</w:t>
      </w:r>
    </w:p>
    <w:p w:rsidR="00B75D01" w:rsidRPr="00B75D01" w:rsidRDefault="00B75D01" w:rsidP="00B75D01">
      <w:pPr>
        <w:pStyle w:val="Bezmezer"/>
        <w:jc w:val="both"/>
        <w:rPr>
          <w:rFonts w:ascii="Arial" w:hAnsi="Arial" w:cs="Arial"/>
        </w:rPr>
      </w:pPr>
      <w:r w:rsidRPr="00B75D01">
        <w:rPr>
          <w:rFonts w:ascii="Arial" w:hAnsi="Arial" w:cs="Arial"/>
        </w:rPr>
        <w:t>Rada MO Pardubice I</w:t>
      </w:r>
    </w:p>
    <w:p w:rsidR="00B75D01" w:rsidRPr="00B75D01" w:rsidRDefault="00B75D01" w:rsidP="00B75D01">
      <w:pPr>
        <w:pStyle w:val="Bezmezer"/>
        <w:jc w:val="both"/>
        <w:rPr>
          <w:rFonts w:ascii="Arial" w:hAnsi="Arial" w:cs="Arial"/>
        </w:rPr>
      </w:pPr>
      <w:r w:rsidRPr="00B75D01">
        <w:rPr>
          <w:rFonts w:ascii="Arial" w:hAnsi="Arial" w:cs="Arial"/>
        </w:rPr>
        <w:t>s ch v a l u j e</w:t>
      </w:r>
    </w:p>
    <w:p w:rsidR="00B75D01" w:rsidRPr="00AF26F6" w:rsidRDefault="00B75D01" w:rsidP="00B75D01">
      <w:pPr>
        <w:pStyle w:val="Bezmezer"/>
        <w:jc w:val="both"/>
        <w:rPr>
          <w:rFonts w:ascii="Arial" w:hAnsi="Arial" w:cs="Arial"/>
        </w:rPr>
      </w:pPr>
      <w:r w:rsidRPr="00B75D01">
        <w:rPr>
          <w:rFonts w:ascii="Arial" w:hAnsi="Arial" w:cs="Arial"/>
        </w:rPr>
        <w:t>poskytnutí dotace z kapitoly „Školství, mládež, tělovýchova“ ve výši 4 000 Kč Mateřské škole Pardubice, se sídlem K Polabinám 626, Pardubice, IČ 60157321, na akci „Týden dětské radosti“, která se uskutečnila ve dnech 27. – 31. 5. 2019 v mateřské škole</w:t>
      </w:r>
      <w:r>
        <w:rPr>
          <w:rFonts w:ascii="Arial" w:hAnsi="Arial" w:cs="Arial"/>
        </w:rPr>
        <w:t>.</w:t>
      </w:r>
    </w:p>
    <w:p w:rsidR="00B75D01" w:rsidRPr="00B75D01" w:rsidRDefault="00B75D01" w:rsidP="00B75D01">
      <w:pPr>
        <w:pStyle w:val="Bezmezer"/>
        <w:jc w:val="both"/>
        <w:rPr>
          <w:rFonts w:ascii="Arial" w:hAnsi="Arial" w:cs="Arial"/>
        </w:rPr>
      </w:pPr>
    </w:p>
    <w:p w:rsidR="00565180" w:rsidRPr="007C47EF" w:rsidRDefault="00565180" w:rsidP="00565180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56 ze dne 11. 7. 2019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  <w:lang w:eastAsia="cs-CZ"/>
        </w:rPr>
      </w:pPr>
      <w:r w:rsidRPr="00565180">
        <w:rPr>
          <w:rFonts w:ascii="Arial" w:hAnsi="Arial" w:cs="Arial"/>
        </w:rPr>
        <w:t xml:space="preserve">Rada MO Pardubice I 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 xml:space="preserve">s ch v a l u j e 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  <w:bCs/>
        </w:rPr>
      </w:pPr>
      <w:r w:rsidRPr="00565180">
        <w:rPr>
          <w:rFonts w:ascii="Arial" w:hAnsi="Arial" w:cs="Arial"/>
        </w:rPr>
        <w:t>poskytnutí dotace</w:t>
      </w:r>
      <w:r w:rsidRPr="00565180">
        <w:rPr>
          <w:rFonts w:ascii="Arial" w:hAnsi="Arial" w:cs="Arial"/>
          <w:bCs/>
        </w:rPr>
        <w:t xml:space="preserve"> z kapitoly „Rezervy rady“ ve výši 3000 Kč TJ. Sokol Pardubice I, se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  <w:bCs/>
        </w:rPr>
        <w:t xml:space="preserve">sídlem Jiráskova 29, Pardubice, IČ 00527785, </w:t>
      </w:r>
      <w:r w:rsidRPr="00565180">
        <w:rPr>
          <w:rFonts w:ascii="Arial" w:hAnsi="Arial" w:cs="Arial"/>
        </w:rPr>
        <w:t xml:space="preserve">na reprezentační účast pro 3 osoby </w:t>
      </w:r>
      <w:proofErr w:type="gramStart"/>
      <w:r w:rsidRPr="00565180">
        <w:rPr>
          <w:rFonts w:ascii="Arial" w:hAnsi="Arial" w:cs="Arial"/>
        </w:rPr>
        <w:t>na</w:t>
      </w:r>
      <w:proofErr w:type="gramEnd"/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 xml:space="preserve">16. světové gymnaestrádě (WG) 2019, která se uskuteční ve dnech 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7. – 14. 7. 2019 v </w:t>
      </w:r>
      <w:proofErr w:type="spellStart"/>
      <w:r w:rsidRPr="00565180">
        <w:rPr>
          <w:rFonts w:ascii="Arial" w:hAnsi="Arial" w:cs="Arial"/>
        </w:rPr>
        <w:t>Dorbirnu</w:t>
      </w:r>
      <w:proofErr w:type="spellEnd"/>
      <w:r w:rsidRPr="00565180">
        <w:rPr>
          <w:rFonts w:ascii="Arial" w:hAnsi="Arial" w:cs="Arial"/>
        </w:rPr>
        <w:t xml:space="preserve"> v Rakousku.</w:t>
      </w:r>
    </w:p>
    <w:p w:rsidR="0037325E" w:rsidRPr="0037325E" w:rsidRDefault="0037325E" w:rsidP="0037325E">
      <w:pPr>
        <w:spacing w:after="0"/>
        <w:rPr>
          <w:rFonts w:ascii="Arial" w:hAnsi="Arial" w:cs="Arial"/>
        </w:rPr>
      </w:pPr>
    </w:p>
    <w:p w:rsidR="00565180" w:rsidRPr="007C47EF" w:rsidRDefault="00565180" w:rsidP="00565180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57 ze dne 11. 7. 2019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Rada MO Pardubice I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s ch v a l u j e</w:t>
      </w:r>
    </w:p>
    <w:p w:rsidR="00565180" w:rsidRPr="00AF26F6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 xml:space="preserve">poskytnutí dotace z kapitoly „Školství, mládež, tělovýchova“ ve výši 5 000 Kč na nájem Základní škole Pardubice, se sídlem nábřeží Závodu míru 1951, Pardubice, IČ 48161136, na </w:t>
      </w:r>
      <w:r w:rsidRPr="00565180">
        <w:rPr>
          <w:rFonts w:ascii="Arial" w:hAnsi="Arial" w:cs="Arial"/>
        </w:rPr>
        <w:lastRenderedPageBreak/>
        <w:t>akci „Slavnostní školní akademie k 40. výročí školy“, která se uskutečnila dne 11. 6. 2019 v KD Hronovická</w:t>
      </w:r>
      <w:r>
        <w:rPr>
          <w:rFonts w:ascii="Arial" w:hAnsi="Arial" w:cs="Arial"/>
        </w:rPr>
        <w:t>.</w:t>
      </w:r>
    </w:p>
    <w:p w:rsidR="00E4051C" w:rsidRPr="00E4051C" w:rsidRDefault="00E4051C" w:rsidP="00E4051C">
      <w:pPr>
        <w:spacing w:after="0" w:line="259" w:lineRule="auto"/>
        <w:jc w:val="both"/>
        <w:rPr>
          <w:rFonts w:ascii="Arial" w:hAnsi="Arial" w:cs="Arial"/>
        </w:rPr>
      </w:pPr>
    </w:p>
    <w:p w:rsidR="00565180" w:rsidRPr="007C47EF" w:rsidRDefault="00565180" w:rsidP="00565180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58 ze dne 11. 7. 2019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Rada MO Pardubice I</w:t>
      </w:r>
    </w:p>
    <w:p w:rsidR="00565180" w:rsidRPr="00565180" w:rsidRDefault="00565180" w:rsidP="00565180">
      <w:pPr>
        <w:pStyle w:val="Bezmezer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s ch v a l u j e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565180">
        <w:rPr>
          <w:rFonts w:ascii="Arial" w:hAnsi="Arial" w:cs="Arial"/>
          <w:bCs/>
          <w:iCs/>
        </w:rPr>
        <w:t>poskytnutí dotace z kapitoly „</w:t>
      </w:r>
      <w:r w:rsidRPr="00565180">
        <w:rPr>
          <w:rFonts w:ascii="Arial" w:hAnsi="Arial" w:cs="Arial"/>
        </w:rPr>
        <w:t>Školství, mládež a tělovýchova</w:t>
      </w:r>
      <w:r w:rsidRPr="00565180">
        <w:rPr>
          <w:rFonts w:ascii="Arial" w:hAnsi="Arial" w:cs="Arial"/>
          <w:bCs/>
          <w:iCs/>
        </w:rPr>
        <w:t>“ ve výši 6 000 Kč na ceny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  <w:bCs/>
          <w:iCs/>
        </w:rPr>
        <w:t xml:space="preserve">do soutěží </w:t>
      </w:r>
      <w:r w:rsidRPr="00565180">
        <w:rPr>
          <w:rFonts w:ascii="Arial" w:hAnsi="Arial" w:cs="Arial"/>
        </w:rPr>
        <w:t xml:space="preserve">spolku Rodinné Integrační Centrum, z. </w:t>
      </w:r>
      <w:proofErr w:type="gramStart"/>
      <w:r w:rsidRPr="00565180">
        <w:rPr>
          <w:rFonts w:ascii="Arial" w:hAnsi="Arial" w:cs="Arial"/>
        </w:rPr>
        <w:t>s.</w:t>
      </w:r>
      <w:proofErr w:type="gramEnd"/>
      <w:r w:rsidRPr="00565180">
        <w:rPr>
          <w:rFonts w:ascii="Arial" w:hAnsi="Arial" w:cs="Arial"/>
        </w:rPr>
        <w:t>, se sídlem náměstí Republiky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2686, Pardubice, IČ 27026728</w:t>
      </w:r>
      <w:r w:rsidRPr="00565180">
        <w:rPr>
          <w:rFonts w:ascii="Arial" w:hAnsi="Arial" w:cs="Arial"/>
          <w:bCs/>
          <w:iCs/>
        </w:rPr>
        <w:t xml:space="preserve">, na 3 akce - </w:t>
      </w:r>
      <w:r w:rsidRPr="00565180">
        <w:rPr>
          <w:rFonts w:ascii="Arial" w:hAnsi="Arial" w:cs="Arial"/>
        </w:rPr>
        <w:t>oslavu svátku Dne dětí (v měsíci červnu 2019),</w:t>
      </w:r>
    </w:p>
    <w:p w:rsidR="00565180" w:rsidRP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>na Mikulášské besídky (listopad a prosinec 2019) a vánoční besídky a vánoční tvoření pro</w:t>
      </w:r>
    </w:p>
    <w:p w:rsid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  <w:r w:rsidRPr="00565180">
        <w:rPr>
          <w:rFonts w:ascii="Arial" w:hAnsi="Arial" w:cs="Arial"/>
        </w:rPr>
        <w:t xml:space="preserve"> rodiče a děti (listopad a prosinec 2019).</w:t>
      </w:r>
    </w:p>
    <w:p w:rsidR="00565180" w:rsidRDefault="00565180" w:rsidP="00565180">
      <w:pPr>
        <w:pStyle w:val="Bezmezer"/>
        <w:ind w:left="284" w:hanging="284"/>
        <w:jc w:val="both"/>
        <w:rPr>
          <w:rFonts w:ascii="Arial" w:hAnsi="Arial" w:cs="Arial"/>
        </w:rPr>
      </w:pPr>
    </w:p>
    <w:p w:rsidR="0089046F" w:rsidRPr="007C47EF" w:rsidRDefault="0089046F" w:rsidP="0089046F">
      <w:pPr>
        <w:pStyle w:val="Zkladntextodsazen"/>
        <w:snapToGrid/>
        <w:spacing w:line="360" w:lineRule="auto"/>
        <w:ind w:firstLine="0"/>
        <w:rPr>
          <w:b/>
          <w:bCs/>
          <w:sz w:val="22"/>
          <w:szCs w:val="22"/>
          <w:u w:val="single"/>
        </w:rPr>
      </w:pPr>
      <w:r w:rsidRPr="007C47EF">
        <w:rPr>
          <w:b/>
          <w:bCs/>
          <w:sz w:val="22"/>
          <w:szCs w:val="22"/>
          <w:u w:val="single"/>
        </w:rPr>
        <w:t>Usnesení č. 1</w:t>
      </w:r>
      <w:r>
        <w:rPr>
          <w:b/>
          <w:bCs/>
          <w:sz w:val="22"/>
          <w:szCs w:val="22"/>
          <w:u w:val="single"/>
        </w:rPr>
        <w:t>61 ze dne 11. 7. 2019</w:t>
      </w:r>
    </w:p>
    <w:p w:rsidR="0089046F" w:rsidRPr="0089046F" w:rsidRDefault="0089046F" w:rsidP="0089046F">
      <w:pPr>
        <w:spacing w:after="0" w:line="240" w:lineRule="auto"/>
        <w:jc w:val="both"/>
        <w:rPr>
          <w:rFonts w:ascii="Arial" w:hAnsi="Arial" w:cs="Arial"/>
        </w:rPr>
      </w:pPr>
      <w:r w:rsidRPr="0089046F">
        <w:rPr>
          <w:rFonts w:ascii="Arial" w:hAnsi="Arial" w:cs="Arial"/>
        </w:rPr>
        <w:t>Rada MO Pardubice I</w:t>
      </w:r>
    </w:p>
    <w:p w:rsidR="0089046F" w:rsidRPr="0089046F" w:rsidRDefault="0089046F" w:rsidP="0089046F">
      <w:pPr>
        <w:spacing w:after="0" w:line="240" w:lineRule="auto"/>
        <w:jc w:val="both"/>
        <w:rPr>
          <w:rFonts w:ascii="Arial" w:hAnsi="Arial" w:cs="Arial"/>
        </w:rPr>
      </w:pPr>
      <w:r w:rsidRPr="0089046F">
        <w:rPr>
          <w:rFonts w:ascii="Arial" w:hAnsi="Arial" w:cs="Arial"/>
        </w:rPr>
        <w:t>s c h v a l u j e</w:t>
      </w:r>
    </w:p>
    <w:p w:rsidR="0089046F" w:rsidRPr="0089046F" w:rsidRDefault="0089046F" w:rsidP="0089046F">
      <w:pPr>
        <w:spacing w:after="0" w:line="240" w:lineRule="auto"/>
        <w:jc w:val="both"/>
        <w:rPr>
          <w:rFonts w:ascii="Arial" w:hAnsi="Arial" w:cs="Arial"/>
        </w:rPr>
      </w:pPr>
      <w:r w:rsidRPr="0089046F">
        <w:rPr>
          <w:rFonts w:ascii="Arial" w:hAnsi="Arial" w:cs="Arial"/>
        </w:rPr>
        <w:t>přesun finančních prostředků v rozpočtu MO Pardubice I na rok 2019 v rámci kapitoly 14 – Vnitřní správa z položky „Provoz JSDH“ na položku „Nákup dopravního automobilu pro JSDH (podíl obce)“ ve výši Kč 31 tis.</w:t>
      </w:r>
    </w:p>
    <w:p w:rsidR="00565180" w:rsidRDefault="00565180" w:rsidP="00565180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</w:p>
    <w:p w:rsidR="00D40DF7" w:rsidRPr="00D40DF7" w:rsidRDefault="00D40DF7" w:rsidP="00D40DF7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D40DF7">
        <w:rPr>
          <w:b/>
          <w:bCs/>
          <w:sz w:val="22"/>
          <w:szCs w:val="22"/>
          <w:u w:val="single"/>
        </w:rPr>
        <w:t>Usnesení č. 17</w:t>
      </w:r>
      <w:r>
        <w:rPr>
          <w:b/>
          <w:bCs/>
          <w:sz w:val="22"/>
          <w:szCs w:val="22"/>
          <w:u w:val="single"/>
        </w:rPr>
        <w:t>6 ze dne 11. 7. 2019</w:t>
      </w:r>
    </w:p>
    <w:p w:rsidR="00D40DF7" w:rsidRPr="00D40DF7" w:rsidRDefault="00D40DF7" w:rsidP="00D40DF7">
      <w:pPr>
        <w:spacing w:after="0"/>
        <w:jc w:val="both"/>
        <w:rPr>
          <w:rFonts w:ascii="Arial" w:hAnsi="Arial" w:cs="Arial"/>
        </w:rPr>
      </w:pPr>
      <w:r w:rsidRPr="00D40DF7">
        <w:rPr>
          <w:rFonts w:ascii="Arial" w:hAnsi="Arial" w:cs="Arial"/>
        </w:rPr>
        <w:t>Rada MO Pardubice I</w:t>
      </w:r>
    </w:p>
    <w:p w:rsidR="00D40DF7" w:rsidRPr="00D40DF7" w:rsidRDefault="00D40DF7" w:rsidP="00D40DF7">
      <w:pPr>
        <w:spacing w:after="0"/>
        <w:jc w:val="both"/>
        <w:rPr>
          <w:rFonts w:ascii="Arial" w:hAnsi="Arial" w:cs="Arial"/>
        </w:rPr>
      </w:pPr>
      <w:r w:rsidRPr="00D40DF7">
        <w:rPr>
          <w:rFonts w:ascii="Arial" w:hAnsi="Arial" w:cs="Arial"/>
        </w:rPr>
        <w:t>s c h v a l u j e</w:t>
      </w:r>
    </w:p>
    <w:p w:rsidR="00D40DF7" w:rsidRPr="00D40DF7" w:rsidRDefault="00D40DF7" w:rsidP="00D40DF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0DF7">
        <w:rPr>
          <w:rFonts w:ascii="Arial" w:hAnsi="Arial" w:cs="Arial"/>
        </w:rPr>
        <w:t xml:space="preserve">poskytnutí dotace z rezervy starostky ve výši 7 500 Kč společnosti </w:t>
      </w:r>
      <w:proofErr w:type="spellStart"/>
      <w:r w:rsidRPr="00D40DF7">
        <w:rPr>
          <w:rFonts w:ascii="Arial" w:hAnsi="Arial" w:cs="Arial"/>
        </w:rPr>
        <w:t>Barocco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sempre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giovane</w:t>
      </w:r>
      <w:proofErr w:type="spellEnd"/>
      <w:r w:rsidRPr="00D40DF7">
        <w:rPr>
          <w:rFonts w:ascii="Arial" w:hAnsi="Arial" w:cs="Arial"/>
        </w:rPr>
        <w:t xml:space="preserve">, o. p. s., se sídlem Sukova třída 1260, Pardubice, IČ 28813201, na jarní abonentní cyklus koncertů </w:t>
      </w:r>
      <w:proofErr w:type="spellStart"/>
      <w:r w:rsidRPr="00D40DF7">
        <w:rPr>
          <w:rFonts w:ascii="Arial" w:hAnsi="Arial" w:cs="Arial"/>
        </w:rPr>
        <w:t>Barocco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sempre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giovane</w:t>
      </w:r>
      <w:proofErr w:type="spellEnd"/>
      <w:r w:rsidRPr="00D40DF7">
        <w:rPr>
          <w:rFonts w:ascii="Arial" w:hAnsi="Arial" w:cs="Arial"/>
        </w:rPr>
        <w:t xml:space="preserve"> 2019, který se uskutečnil v evangelickém kostele v Pardubicích v období ledna až června 2019,</w:t>
      </w:r>
    </w:p>
    <w:p w:rsidR="00D40DF7" w:rsidRDefault="00D40DF7" w:rsidP="00D40DF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0DF7">
        <w:rPr>
          <w:rFonts w:ascii="Arial" w:hAnsi="Arial" w:cs="Arial"/>
        </w:rPr>
        <w:t xml:space="preserve">poskytnutí dotace z rezervy starostky ve výši 7 500 Kč společnosti </w:t>
      </w:r>
      <w:proofErr w:type="spellStart"/>
      <w:r w:rsidRPr="00D40DF7">
        <w:rPr>
          <w:rFonts w:ascii="Arial" w:hAnsi="Arial" w:cs="Arial"/>
        </w:rPr>
        <w:t>Barocco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sempre</w:t>
      </w:r>
      <w:proofErr w:type="spellEnd"/>
      <w:r w:rsidRPr="00D40DF7">
        <w:rPr>
          <w:rFonts w:ascii="Arial" w:hAnsi="Arial" w:cs="Arial"/>
        </w:rPr>
        <w:t xml:space="preserve"> </w:t>
      </w:r>
      <w:proofErr w:type="spellStart"/>
      <w:r w:rsidRPr="00D40DF7">
        <w:rPr>
          <w:rFonts w:ascii="Arial" w:hAnsi="Arial" w:cs="Arial"/>
        </w:rPr>
        <w:t>giovane</w:t>
      </w:r>
      <w:proofErr w:type="spellEnd"/>
      <w:r w:rsidRPr="00D40DF7">
        <w:rPr>
          <w:rFonts w:ascii="Arial" w:hAnsi="Arial" w:cs="Arial"/>
        </w:rPr>
        <w:t xml:space="preserve">, o. p. s., se sídlem Sukova třída 1260, Pardubice, IČ 28813201, na „Slavnostní závěrečný koncert 41. Mezinárodního festivalu Pardubické hudební jaro 2019“, který se uskutečnil v Sukově síni Domu hudby dne 28. 4. 2019.  </w:t>
      </w:r>
    </w:p>
    <w:p w:rsidR="00D40DF7" w:rsidRPr="00D40DF7" w:rsidRDefault="00D40DF7" w:rsidP="00DB4291">
      <w:pPr>
        <w:spacing w:after="0" w:line="240" w:lineRule="auto"/>
        <w:jc w:val="both"/>
        <w:rPr>
          <w:rFonts w:ascii="Arial" w:hAnsi="Arial" w:cs="Arial"/>
        </w:rPr>
      </w:pPr>
    </w:p>
    <w:p w:rsidR="00DB4291" w:rsidRPr="00DB4291" w:rsidRDefault="00DB4291" w:rsidP="00DB4291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DB4291">
        <w:rPr>
          <w:b/>
          <w:bCs/>
          <w:sz w:val="22"/>
          <w:szCs w:val="22"/>
          <w:u w:val="single"/>
        </w:rPr>
        <w:t>Usnesení č. 185</w:t>
      </w:r>
      <w:r>
        <w:rPr>
          <w:b/>
          <w:bCs/>
          <w:sz w:val="22"/>
          <w:szCs w:val="22"/>
          <w:u w:val="single"/>
        </w:rPr>
        <w:t xml:space="preserve"> ze dne 23. 9. 2019</w:t>
      </w:r>
    </w:p>
    <w:p w:rsidR="00DB4291" w:rsidRPr="00DB4291" w:rsidRDefault="00DB4291" w:rsidP="00DB429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DB4291">
        <w:rPr>
          <w:rFonts w:ascii="Arial" w:hAnsi="Arial" w:cs="Arial"/>
          <w:snapToGrid w:val="0"/>
        </w:rPr>
        <w:t>Rada městského obvodu Pardubice I</w:t>
      </w:r>
    </w:p>
    <w:p w:rsidR="00DB4291" w:rsidRPr="00DB4291" w:rsidRDefault="00DB4291" w:rsidP="00DB4291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DB4291">
        <w:rPr>
          <w:rFonts w:ascii="Arial" w:hAnsi="Arial" w:cs="Arial"/>
          <w:snapToGrid w:val="0"/>
        </w:rPr>
        <w:t>s c h v a l u j e</w:t>
      </w:r>
    </w:p>
    <w:p w:rsidR="00DB4291" w:rsidRDefault="00DB4291" w:rsidP="00DB4291">
      <w:pPr>
        <w:widowControl w:val="0"/>
        <w:spacing w:after="0" w:line="240" w:lineRule="auto"/>
        <w:jc w:val="both"/>
        <w:rPr>
          <w:rFonts w:ascii="Arial" w:hAnsi="Arial" w:cs="Arial"/>
          <w:bCs/>
          <w:iCs/>
        </w:rPr>
      </w:pPr>
      <w:r w:rsidRPr="00DB4291">
        <w:rPr>
          <w:rFonts w:ascii="Arial" w:hAnsi="Arial" w:cs="Arial"/>
          <w:snapToGrid w:val="0"/>
        </w:rPr>
        <w:t>přesun finančních prostředků z rezervy starostky na položku „Akce pořádané MO Pardubice I“ v rámci kapitoly 34 – Kultura ve výši Kč 15 tis. /</w:t>
      </w:r>
      <w:r w:rsidRPr="00DB4291">
        <w:rPr>
          <w:rFonts w:ascii="Arial" w:hAnsi="Arial" w:cs="Arial"/>
          <w:bCs/>
          <w:iCs/>
        </w:rPr>
        <w:t>k oslavě sv. Martina (Kč 10 tis.) a na předvánoční polévku na třídě Míru (Kč 5 tis.).</w:t>
      </w:r>
    </w:p>
    <w:p w:rsidR="00DB4291" w:rsidRDefault="00DB4291" w:rsidP="00DB4291">
      <w:pPr>
        <w:widowControl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121362" w:rsidRPr="00121362" w:rsidRDefault="00121362" w:rsidP="0012136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121362">
        <w:rPr>
          <w:b/>
          <w:bCs/>
          <w:sz w:val="22"/>
          <w:szCs w:val="22"/>
          <w:u w:val="single"/>
        </w:rPr>
        <w:t>Usnesení č. 191</w:t>
      </w:r>
      <w:r>
        <w:rPr>
          <w:b/>
          <w:bCs/>
          <w:sz w:val="22"/>
          <w:szCs w:val="22"/>
          <w:u w:val="single"/>
        </w:rPr>
        <w:t xml:space="preserve"> ze dne 14. 10. 2019</w:t>
      </w:r>
    </w:p>
    <w:p w:rsidR="00121362" w:rsidRPr="00121362" w:rsidRDefault="00121362" w:rsidP="00121362">
      <w:pPr>
        <w:pStyle w:val="Bezmezer"/>
        <w:jc w:val="both"/>
        <w:rPr>
          <w:rFonts w:ascii="Arial" w:hAnsi="Arial" w:cs="Arial"/>
          <w:lang w:eastAsia="cs-CZ"/>
        </w:rPr>
      </w:pPr>
      <w:r w:rsidRPr="00121362">
        <w:rPr>
          <w:rFonts w:ascii="Arial" w:hAnsi="Arial" w:cs="Arial"/>
        </w:rPr>
        <w:t>Rada MO Pardubice I</w:t>
      </w:r>
    </w:p>
    <w:p w:rsidR="00121362" w:rsidRPr="00121362" w:rsidRDefault="00121362" w:rsidP="00121362">
      <w:pPr>
        <w:pStyle w:val="Bezmezer"/>
        <w:jc w:val="both"/>
        <w:rPr>
          <w:rFonts w:ascii="Arial" w:hAnsi="Arial" w:cs="Arial"/>
          <w:bCs/>
          <w:iCs/>
        </w:rPr>
      </w:pPr>
      <w:r w:rsidRPr="00121362">
        <w:rPr>
          <w:rFonts w:ascii="Arial" w:hAnsi="Arial" w:cs="Arial"/>
          <w:bCs/>
          <w:iCs/>
        </w:rPr>
        <w:t>s c h v a l u j e</w:t>
      </w:r>
    </w:p>
    <w:p w:rsidR="00121362" w:rsidRPr="00121362" w:rsidRDefault="00121362" w:rsidP="0012136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121362">
        <w:rPr>
          <w:rFonts w:ascii="Arial" w:hAnsi="Arial" w:cs="Arial"/>
          <w:bCs/>
          <w:iCs/>
        </w:rPr>
        <w:t>poskytnutí dotace z kapitoly „Školství, mládež a tělovýchova“ ve výši 2.500,- Kč Základní</w:t>
      </w:r>
    </w:p>
    <w:p w:rsidR="00121362" w:rsidRPr="00121362" w:rsidRDefault="00121362" w:rsidP="0012136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121362">
        <w:rPr>
          <w:rFonts w:ascii="Arial" w:hAnsi="Arial" w:cs="Arial"/>
          <w:bCs/>
          <w:iCs/>
        </w:rPr>
        <w:t xml:space="preserve">škole Pardubice, </w:t>
      </w:r>
      <w:r w:rsidRPr="00121362">
        <w:rPr>
          <w:rFonts w:ascii="Arial" w:hAnsi="Arial" w:cs="Arial"/>
        </w:rPr>
        <w:t>se sídlem nábř. Závodu míru 1951, Pardubice, IČ 48161136</w:t>
      </w:r>
      <w:r w:rsidRPr="00121362">
        <w:rPr>
          <w:rFonts w:ascii="Arial" w:hAnsi="Arial" w:cs="Arial"/>
          <w:bCs/>
          <w:iCs/>
        </w:rPr>
        <w:t>,</w:t>
      </w:r>
    </w:p>
    <w:p w:rsidR="00121362" w:rsidRDefault="00121362" w:rsidP="0012136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121362">
        <w:rPr>
          <w:rFonts w:ascii="Arial" w:hAnsi="Arial" w:cs="Arial"/>
          <w:bCs/>
          <w:iCs/>
        </w:rPr>
        <w:t>na rétorickou soutěž „</w:t>
      </w:r>
      <w:r w:rsidRPr="00121362">
        <w:rPr>
          <w:rFonts w:ascii="Arial" w:hAnsi="Arial" w:cs="Arial"/>
          <w:bCs/>
        </w:rPr>
        <w:t>Mistr slov“, která se uskuteční v základní škole 13. 11. 2019</w:t>
      </w:r>
      <w:r>
        <w:rPr>
          <w:rFonts w:ascii="Arial" w:hAnsi="Arial" w:cs="Arial"/>
          <w:bCs/>
          <w:iCs/>
        </w:rPr>
        <w:t>.</w:t>
      </w:r>
    </w:p>
    <w:p w:rsidR="00121362" w:rsidRDefault="00121362" w:rsidP="0012136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</w:p>
    <w:p w:rsidR="00121362" w:rsidRPr="00121362" w:rsidRDefault="00121362" w:rsidP="0012136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121362">
        <w:rPr>
          <w:b/>
          <w:bCs/>
          <w:sz w:val="22"/>
          <w:szCs w:val="22"/>
          <w:u w:val="single"/>
        </w:rPr>
        <w:t>Usnesení č. 198</w:t>
      </w:r>
      <w:r>
        <w:rPr>
          <w:b/>
          <w:bCs/>
          <w:sz w:val="22"/>
          <w:szCs w:val="22"/>
          <w:u w:val="single"/>
        </w:rPr>
        <w:t xml:space="preserve"> ze dne 14. 10. 2019</w:t>
      </w:r>
    </w:p>
    <w:p w:rsidR="00121362" w:rsidRPr="00121362" w:rsidRDefault="00121362" w:rsidP="00121362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 xml:space="preserve">Rada MO Pardubice I </w:t>
      </w:r>
    </w:p>
    <w:p w:rsidR="00121362" w:rsidRPr="00121362" w:rsidRDefault="00121362" w:rsidP="00121362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s c h v a l u j e</w:t>
      </w:r>
    </w:p>
    <w:p w:rsidR="00171182" w:rsidRDefault="00121362" w:rsidP="00C31A06">
      <w:pPr>
        <w:spacing w:after="0"/>
        <w:jc w:val="both"/>
        <w:rPr>
          <w:rFonts w:ascii="Arial" w:hAnsi="Arial" w:cs="Arial"/>
        </w:rPr>
      </w:pPr>
      <w:r w:rsidRPr="00121362">
        <w:rPr>
          <w:rFonts w:ascii="Arial" w:hAnsi="Arial" w:cs="Arial"/>
        </w:rPr>
        <w:t>přesun finančních prostředků v rozpočtu MO Pardubice I na rok 2019 v rámci kapitoly 14 – Vnitřní správa z položky „Platy zaměstnanců vč. náhrad v době nemoci“ na položku „Ostatní osobní náklady“ ve výši Kč 130 tis. a z položky „Platy zaměstnanců vč. náhrad v době nemoci“ na položku „P</w:t>
      </w:r>
      <w:r>
        <w:rPr>
          <w:rFonts w:ascii="Arial" w:hAnsi="Arial" w:cs="Arial"/>
        </w:rPr>
        <w:t>rovoz ÚMO I“ ve výši Kč 150 tis.</w:t>
      </w:r>
    </w:p>
    <w:p w:rsidR="001F08A0" w:rsidRDefault="001F08A0" w:rsidP="00C31A06">
      <w:pPr>
        <w:spacing w:after="0"/>
        <w:jc w:val="both"/>
        <w:rPr>
          <w:rFonts w:ascii="Arial" w:hAnsi="Arial" w:cs="Arial"/>
        </w:rPr>
      </w:pPr>
    </w:p>
    <w:p w:rsidR="001F08A0" w:rsidRPr="001F08A0" w:rsidRDefault="001F08A0" w:rsidP="001F08A0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1F08A0">
        <w:rPr>
          <w:b/>
          <w:bCs/>
          <w:sz w:val="22"/>
          <w:szCs w:val="22"/>
          <w:u w:val="single"/>
        </w:rPr>
        <w:lastRenderedPageBreak/>
        <w:t>Usnesení č. 212 ze dne 25. 11. 2019</w:t>
      </w:r>
      <w:r w:rsidRPr="001F08A0">
        <w:rPr>
          <w:b/>
          <w:bCs/>
          <w:sz w:val="22"/>
          <w:szCs w:val="22"/>
        </w:rPr>
        <w:tab/>
      </w:r>
      <w:r w:rsidRPr="001F08A0">
        <w:rPr>
          <w:b/>
          <w:bCs/>
          <w:sz w:val="22"/>
          <w:szCs w:val="22"/>
        </w:rPr>
        <w:tab/>
      </w:r>
      <w:r w:rsidRPr="001F08A0">
        <w:rPr>
          <w:b/>
          <w:bCs/>
          <w:sz w:val="22"/>
          <w:szCs w:val="22"/>
        </w:rPr>
        <w:tab/>
      </w:r>
    </w:p>
    <w:p w:rsidR="001F08A0" w:rsidRDefault="001F08A0" w:rsidP="001F08A0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Rada městského obvodu Pardubice I</w:t>
      </w:r>
    </w:p>
    <w:p w:rsidR="001F08A0" w:rsidRPr="001F08A0" w:rsidRDefault="001F08A0" w:rsidP="001F08A0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 w:rsidRPr="001F08A0">
        <w:rPr>
          <w:rFonts w:ascii="Arial" w:hAnsi="Arial" w:cs="Arial"/>
          <w:snapToGrid w:val="0"/>
        </w:rPr>
        <w:t>souhlasí</w:t>
      </w:r>
    </w:p>
    <w:p w:rsidR="001F08A0" w:rsidRDefault="001F08A0" w:rsidP="001F08A0">
      <w:pPr>
        <w:widowControl w:val="0"/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13326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 přesunem částky Kč 50.000 z rezervy rady</w:t>
      </w:r>
      <w:r w:rsidRPr="001332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položku „Pohoštění</w:t>
      </w:r>
      <w:r>
        <w:rPr>
          <w:rFonts w:ascii="Arial" w:hAnsi="Arial" w:cs="Arial"/>
        </w:rPr>
        <w:t>“.</w:t>
      </w:r>
    </w:p>
    <w:p w:rsidR="001F08A0" w:rsidRDefault="001F08A0" w:rsidP="001F08A0">
      <w:pPr>
        <w:widowControl w:val="0"/>
        <w:tabs>
          <w:tab w:val="num" w:pos="426"/>
        </w:tabs>
        <w:spacing w:after="0" w:line="240" w:lineRule="auto"/>
        <w:rPr>
          <w:rFonts w:ascii="Arial" w:hAnsi="Arial" w:cs="Arial"/>
        </w:rPr>
      </w:pPr>
    </w:p>
    <w:p w:rsidR="001F08A0" w:rsidRPr="001F08A0" w:rsidRDefault="001F08A0" w:rsidP="001F08A0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1F08A0">
        <w:rPr>
          <w:b/>
          <w:bCs/>
          <w:sz w:val="22"/>
          <w:szCs w:val="22"/>
          <w:u w:val="single"/>
        </w:rPr>
        <w:t>Usnesení č. 215 ze dne 25. 11. 2019</w:t>
      </w:r>
    </w:p>
    <w:p w:rsidR="001F08A0" w:rsidRPr="001F08A0" w:rsidRDefault="001F08A0" w:rsidP="001F08A0">
      <w:pPr>
        <w:pStyle w:val="Bezmezer"/>
        <w:jc w:val="both"/>
        <w:rPr>
          <w:rFonts w:ascii="Arial" w:hAnsi="Arial" w:cs="Arial"/>
          <w:lang w:eastAsia="cs-CZ"/>
        </w:rPr>
      </w:pPr>
      <w:r w:rsidRPr="001F08A0">
        <w:rPr>
          <w:rFonts w:ascii="Arial" w:hAnsi="Arial" w:cs="Arial"/>
        </w:rPr>
        <w:t xml:space="preserve">Rada MO Pardubice I </w:t>
      </w:r>
    </w:p>
    <w:p w:rsidR="001F08A0" w:rsidRPr="001F08A0" w:rsidRDefault="001F08A0" w:rsidP="001F08A0">
      <w:pPr>
        <w:pStyle w:val="Bezmezer"/>
        <w:jc w:val="both"/>
        <w:rPr>
          <w:rFonts w:ascii="Arial" w:hAnsi="Arial" w:cs="Arial"/>
        </w:rPr>
      </w:pPr>
      <w:r w:rsidRPr="001F08A0">
        <w:rPr>
          <w:rFonts w:ascii="Arial" w:hAnsi="Arial" w:cs="Arial"/>
        </w:rPr>
        <w:t xml:space="preserve">s ch v a l u j e </w:t>
      </w:r>
    </w:p>
    <w:p w:rsidR="001F08A0" w:rsidRDefault="001F08A0" w:rsidP="001F08A0">
      <w:pPr>
        <w:spacing w:after="0"/>
        <w:jc w:val="both"/>
        <w:rPr>
          <w:rFonts w:ascii="Arial" w:hAnsi="Arial" w:cs="Arial"/>
          <w:bCs/>
        </w:rPr>
      </w:pPr>
      <w:r w:rsidRPr="001F08A0">
        <w:rPr>
          <w:rFonts w:ascii="Arial" w:hAnsi="Arial" w:cs="Arial"/>
        </w:rPr>
        <w:t>poskytnutí dotace</w:t>
      </w:r>
      <w:r w:rsidRPr="001F08A0">
        <w:rPr>
          <w:rFonts w:ascii="Arial" w:hAnsi="Arial" w:cs="Arial"/>
          <w:bCs/>
        </w:rPr>
        <w:t xml:space="preserve"> z kapitoly „Školství, mládež a tělovýchova“ ve výši 3 500 Kč TJ. Sokol Pardubice I, se sídlem Jiráskova 29, Pardubice, IČ 00527785, na zajištění akce „</w:t>
      </w:r>
      <w:proofErr w:type="spellStart"/>
      <w:r w:rsidRPr="001F08A0">
        <w:rPr>
          <w:rFonts w:ascii="Arial" w:hAnsi="Arial" w:cs="Arial"/>
          <w:bCs/>
        </w:rPr>
        <w:t>Sokolení</w:t>
      </w:r>
      <w:proofErr w:type="spellEnd"/>
      <w:r w:rsidRPr="001F08A0">
        <w:rPr>
          <w:rFonts w:ascii="Arial" w:hAnsi="Arial" w:cs="Arial"/>
          <w:bCs/>
        </w:rPr>
        <w:t>, rodinné sportovní hry, drakiáda“, které se uskutečnilo 20. 9. 2018 ve sportovním areálu TJ Sokol Pardubice I.</w:t>
      </w:r>
    </w:p>
    <w:p w:rsidR="00294E12" w:rsidRDefault="00294E12" w:rsidP="001F08A0">
      <w:pPr>
        <w:spacing w:after="0"/>
        <w:jc w:val="both"/>
        <w:rPr>
          <w:rFonts w:ascii="Arial" w:hAnsi="Arial" w:cs="Arial"/>
          <w:bCs/>
        </w:rPr>
      </w:pPr>
    </w:p>
    <w:p w:rsidR="00294E12" w:rsidRPr="00294E12" w:rsidRDefault="00294E12" w:rsidP="00294E12">
      <w:pPr>
        <w:pStyle w:val="Zkladntextodsazen"/>
        <w:spacing w:line="240" w:lineRule="auto"/>
        <w:ind w:firstLine="0"/>
        <w:rPr>
          <w:b/>
          <w:bCs/>
          <w:sz w:val="22"/>
          <w:szCs w:val="22"/>
          <w:u w:val="single"/>
        </w:rPr>
      </w:pPr>
      <w:r w:rsidRPr="00294E12">
        <w:rPr>
          <w:b/>
          <w:bCs/>
          <w:sz w:val="22"/>
          <w:szCs w:val="22"/>
          <w:u w:val="single"/>
        </w:rPr>
        <w:t>Usnesení č. 216 ze dne 25. 11. 2019</w:t>
      </w:r>
      <w:r w:rsidRPr="00294E12">
        <w:rPr>
          <w:b/>
          <w:bCs/>
          <w:sz w:val="22"/>
          <w:szCs w:val="22"/>
        </w:rPr>
        <w:tab/>
      </w:r>
      <w:r w:rsidRPr="00294E12">
        <w:rPr>
          <w:b/>
          <w:bCs/>
          <w:sz w:val="22"/>
          <w:szCs w:val="22"/>
        </w:rPr>
        <w:tab/>
      </w:r>
      <w:r w:rsidRPr="00294E12">
        <w:rPr>
          <w:b/>
          <w:bCs/>
          <w:sz w:val="22"/>
          <w:szCs w:val="22"/>
        </w:rPr>
        <w:tab/>
      </w:r>
    </w:p>
    <w:p w:rsidR="00294E12" w:rsidRPr="00294E12" w:rsidRDefault="00294E12" w:rsidP="00294E12">
      <w:pPr>
        <w:pStyle w:val="Bezmezer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>Rada MO Pardubice I</w:t>
      </w:r>
    </w:p>
    <w:p w:rsidR="00294E12" w:rsidRPr="00294E12" w:rsidRDefault="00294E12" w:rsidP="00294E12">
      <w:pPr>
        <w:pStyle w:val="Bezmezer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 xml:space="preserve">s ch v a l u j e </w:t>
      </w:r>
    </w:p>
    <w:p w:rsidR="00294E12" w:rsidRDefault="00294E12" w:rsidP="00294E12">
      <w:pPr>
        <w:spacing w:after="0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>poskytnutí dotace z kapitoly „Školství, mládež a tělovýchova“ ve výši 5 000 Kč Danielu Pallavicini, místem podnikání Medlešice 221, 538 31 Chrudim, IČ 03743420, na sportovní akci se zaměřením na širokou veřejnost „Pardubický triatlon“, která se uskutečnila 25. 8. 2019 v parku Na Špici v Pardubicích.</w:t>
      </w:r>
    </w:p>
    <w:p w:rsidR="00294E12" w:rsidRPr="00294E12" w:rsidRDefault="00294E12" w:rsidP="00294E12">
      <w:pPr>
        <w:spacing w:after="0"/>
        <w:jc w:val="both"/>
        <w:rPr>
          <w:rFonts w:ascii="Arial" w:hAnsi="Arial" w:cs="Arial"/>
        </w:rPr>
      </w:pPr>
    </w:p>
    <w:p w:rsidR="00294E12" w:rsidRPr="00294E12" w:rsidRDefault="00294E12" w:rsidP="00294E1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294E12">
        <w:rPr>
          <w:b/>
          <w:bCs/>
          <w:sz w:val="22"/>
          <w:szCs w:val="22"/>
          <w:u w:val="single"/>
        </w:rPr>
        <w:t>Usnesení č. 217 ze dne 25. 11. 2019</w:t>
      </w:r>
    </w:p>
    <w:p w:rsidR="00294E12" w:rsidRPr="00294E12" w:rsidRDefault="00294E12" w:rsidP="00294E12">
      <w:pPr>
        <w:pStyle w:val="Bezmezer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>Rada MO Pardubice I</w:t>
      </w:r>
    </w:p>
    <w:p w:rsidR="00294E12" w:rsidRPr="00294E12" w:rsidRDefault="00294E12" w:rsidP="00294E12">
      <w:pPr>
        <w:pStyle w:val="Bezmezer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>s c h v a l u j e</w:t>
      </w:r>
    </w:p>
    <w:p w:rsidR="00294E12" w:rsidRPr="00294E12" w:rsidRDefault="00294E12" w:rsidP="00294E12">
      <w:pPr>
        <w:spacing w:after="0"/>
        <w:jc w:val="both"/>
        <w:rPr>
          <w:rFonts w:ascii="Arial" w:hAnsi="Arial" w:cs="Arial"/>
        </w:rPr>
      </w:pPr>
      <w:r w:rsidRPr="00294E12">
        <w:rPr>
          <w:rFonts w:ascii="Arial" w:hAnsi="Arial" w:cs="Arial"/>
        </w:rPr>
        <w:t>a) poskytnutí dotace z kapitoly „Školství, mládež a tělovýchova“ ve výši 3 000 Kč na ceny Sportovnímu gymnáziu Pardubice, se sídlem Dašická 268, Pardubice, IČ 48161012, na vyhlášení nejlepších sportovců a studentů školy, které se uskuteční v hale sportovního gymnázia dne 4. 12 2019.</w:t>
      </w:r>
    </w:p>
    <w:p w:rsidR="00294E12" w:rsidRDefault="00294E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5AF2" w:rsidRPr="00555AF2" w:rsidRDefault="00555AF2" w:rsidP="00555AF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555AF2">
        <w:rPr>
          <w:b/>
          <w:bCs/>
          <w:sz w:val="22"/>
          <w:szCs w:val="22"/>
          <w:u w:val="single"/>
        </w:rPr>
        <w:t>Usnesení č. 218 ze dne 25. 11. 2019</w:t>
      </w:r>
      <w:r w:rsidRPr="00555AF2">
        <w:rPr>
          <w:b/>
          <w:bCs/>
          <w:sz w:val="22"/>
          <w:szCs w:val="22"/>
        </w:rPr>
        <w:tab/>
      </w:r>
      <w:r w:rsidRPr="00555AF2">
        <w:rPr>
          <w:b/>
          <w:bCs/>
          <w:sz w:val="22"/>
          <w:szCs w:val="22"/>
        </w:rPr>
        <w:tab/>
      </w:r>
      <w:r w:rsidRPr="00555AF2">
        <w:rPr>
          <w:b/>
          <w:bCs/>
          <w:sz w:val="22"/>
          <w:szCs w:val="22"/>
        </w:rPr>
        <w:tab/>
      </w:r>
    </w:p>
    <w:p w:rsidR="00555AF2" w:rsidRPr="00555AF2" w:rsidRDefault="00555AF2" w:rsidP="00555AF2">
      <w:pPr>
        <w:pStyle w:val="Bezmezer"/>
        <w:jc w:val="both"/>
        <w:rPr>
          <w:rFonts w:ascii="Arial" w:hAnsi="Arial" w:cs="Arial"/>
        </w:rPr>
      </w:pPr>
      <w:r w:rsidRPr="00555AF2">
        <w:rPr>
          <w:rFonts w:ascii="Arial" w:hAnsi="Arial" w:cs="Arial"/>
        </w:rPr>
        <w:t>Rada MO Pardubice I</w:t>
      </w:r>
    </w:p>
    <w:p w:rsidR="00555AF2" w:rsidRPr="00555AF2" w:rsidRDefault="00555AF2" w:rsidP="00555AF2">
      <w:pPr>
        <w:pStyle w:val="Bezmezer"/>
        <w:jc w:val="both"/>
        <w:rPr>
          <w:rFonts w:ascii="Arial" w:hAnsi="Arial" w:cs="Arial"/>
        </w:rPr>
      </w:pPr>
      <w:r w:rsidRPr="00555AF2">
        <w:rPr>
          <w:rFonts w:ascii="Arial" w:hAnsi="Arial" w:cs="Arial"/>
        </w:rPr>
        <w:t>s ch v a l u j e</w:t>
      </w:r>
    </w:p>
    <w:p w:rsidR="00294E12" w:rsidRDefault="00555AF2" w:rsidP="00555AF2">
      <w:pPr>
        <w:pStyle w:val="Bezmezer"/>
        <w:jc w:val="both"/>
        <w:rPr>
          <w:rFonts w:ascii="Arial" w:hAnsi="Arial" w:cs="Arial"/>
        </w:rPr>
      </w:pPr>
      <w:r w:rsidRPr="00555AF2">
        <w:rPr>
          <w:rFonts w:ascii="Arial" w:hAnsi="Arial" w:cs="Arial"/>
        </w:rPr>
        <w:t>poskytnutí dotace z kapitoly „Školství, mládež a tělovýchova“ ve výši 5 000 Kč TJ. BMX Pardubice, se sídlem Závodu míru 1886, Pardubice, IČ 60160365, na akci „Noční závod BMX – Cena MO Pardubice I“, který se uskutečnil dne 21. 9. 2019 v areálu TJ BMX Pardubice.</w:t>
      </w:r>
    </w:p>
    <w:p w:rsidR="00555AF2" w:rsidRDefault="00555AF2" w:rsidP="00555AF2">
      <w:pPr>
        <w:pStyle w:val="Bezmezer"/>
        <w:jc w:val="both"/>
        <w:rPr>
          <w:rFonts w:ascii="Arial" w:hAnsi="Arial" w:cs="Arial"/>
        </w:rPr>
      </w:pPr>
    </w:p>
    <w:p w:rsidR="00587EF2" w:rsidRPr="002D270B" w:rsidRDefault="00587EF2" w:rsidP="00587EF2">
      <w:pPr>
        <w:pStyle w:val="Zkladntextodsazen"/>
        <w:spacing w:line="240" w:lineRule="auto"/>
        <w:rPr>
          <w:b/>
          <w:bCs/>
          <w:u w:val="single"/>
        </w:rPr>
      </w:pPr>
      <w:r w:rsidRPr="002D270B">
        <w:rPr>
          <w:b/>
          <w:bCs/>
          <w:u w:val="single"/>
        </w:rPr>
        <w:t>Usnesení č. 2</w:t>
      </w:r>
      <w:r>
        <w:rPr>
          <w:b/>
          <w:bCs/>
          <w:u w:val="single"/>
        </w:rPr>
        <w:t>19 ze dne 25. 11.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lang w:eastAsia="cs-CZ"/>
        </w:rPr>
      </w:pPr>
      <w:r w:rsidRPr="00587EF2">
        <w:rPr>
          <w:rFonts w:ascii="Arial" w:hAnsi="Arial" w:cs="Arial"/>
        </w:rPr>
        <w:t>Rada MO Pardubice I</w:t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s c h v a l u j e</w:t>
      </w:r>
    </w:p>
    <w:p w:rsidR="00555AF2" w:rsidRDefault="00587EF2" w:rsidP="00587EF2">
      <w:pPr>
        <w:pStyle w:val="Bezmezer"/>
        <w:jc w:val="both"/>
        <w:rPr>
          <w:rFonts w:ascii="Arial" w:hAnsi="Arial" w:cs="Arial"/>
        </w:rPr>
      </w:pPr>
      <w:r w:rsidRPr="00587EF2">
        <w:rPr>
          <w:rFonts w:ascii="Arial" w:hAnsi="Arial" w:cs="Arial"/>
          <w:bCs/>
          <w:iCs/>
        </w:rPr>
        <w:t>poskytnutí dotace z kapitoly „Školství, mládež, tělovýchova“ ve výši 2 000 Kč Mateřské škole Koníček Pardubice, se sídlem Bulharská 119, Pardubice, IČ 70944075, na akci „Mikulášská veselice“, která se uskuteční 5. 12. 2019 v MŠ</w:t>
      </w:r>
      <w:r>
        <w:rPr>
          <w:rFonts w:ascii="Arial" w:hAnsi="Arial" w:cs="Arial"/>
        </w:rPr>
        <w:t>.</w:t>
      </w:r>
    </w:p>
    <w:p w:rsidR="00587EF2" w:rsidRDefault="00587EF2" w:rsidP="00587EF2">
      <w:pPr>
        <w:pStyle w:val="Bezmezer"/>
        <w:jc w:val="both"/>
        <w:rPr>
          <w:rFonts w:ascii="Arial" w:hAnsi="Arial" w:cs="Arial"/>
        </w:rPr>
      </w:pPr>
    </w:p>
    <w:p w:rsidR="00587EF2" w:rsidRPr="00587EF2" w:rsidRDefault="00587EF2" w:rsidP="00587EF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587EF2">
        <w:rPr>
          <w:b/>
          <w:bCs/>
          <w:sz w:val="22"/>
          <w:szCs w:val="22"/>
          <w:u w:val="single"/>
        </w:rPr>
        <w:t>Usnesení č. 220 ze dne 25. 11. 2019</w:t>
      </w:r>
      <w:r w:rsidRPr="00587EF2">
        <w:rPr>
          <w:b/>
          <w:bCs/>
          <w:sz w:val="22"/>
          <w:szCs w:val="22"/>
        </w:rPr>
        <w:tab/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lang w:eastAsia="cs-CZ"/>
        </w:rPr>
      </w:pPr>
      <w:r w:rsidRPr="00587EF2">
        <w:rPr>
          <w:rFonts w:ascii="Arial" w:hAnsi="Arial" w:cs="Arial"/>
        </w:rPr>
        <w:t>Rada MO Pardubice I</w:t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s c h v a l u j e</w:t>
      </w:r>
    </w:p>
    <w:p w:rsid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poskytnutí dotace z kapitoly „Školství, mládež, tělovýchova“ ve výši 3 000 Kč Střední průmyslové škole elektrotechnické a Vyšší odborné škole se sídlem Karla IV. 13, Pardubice, IČ 020137625, na soutěž ve tvorbě webových aplikací a stavbě robotů pro žáky základních škol „PC-</w:t>
      </w:r>
      <w:proofErr w:type="spellStart"/>
      <w:r w:rsidRPr="00587EF2">
        <w:rPr>
          <w:rFonts w:ascii="Arial" w:hAnsi="Arial" w:cs="Arial"/>
          <w:bCs/>
          <w:iCs/>
        </w:rPr>
        <w:t>ák</w:t>
      </w:r>
      <w:proofErr w:type="spellEnd"/>
      <w:r w:rsidRPr="00587EF2">
        <w:rPr>
          <w:rFonts w:ascii="Arial" w:hAnsi="Arial" w:cs="Arial"/>
          <w:bCs/>
          <w:iCs/>
        </w:rPr>
        <w:t xml:space="preserve"> a S-robot“, která se uskuteční 27. 11. 2019 v budově školy.</w:t>
      </w:r>
    </w:p>
    <w:p w:rsid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</w:p>
    <w:p w:rsidR="00587EF2" w:rsidRPr="00587EF2" w:rsidRDefault="00587EF2" w:rsidP="00587EF2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587EF2">
        <w:rPr>
          <w:b/>
          <w:bCs/>
          <w:sz w:val="22"/>
          <w:szCs w:val="22"/>
          <w:u w:val="single"/>
        </w:rPr>
        <w:lastRenderedPageBreak/>
        <w:t>Usnesení č. 221 ze dne 25. 11. 2019</w:t>
      </w:r>
      <w:r w:rsidRPr="00587EF2">
        <w:rPr>
          <w:b/>
          <w:bCs/>
          <w:sz w:val="22"/>
          <w:szCs w:val="22"/>
        </w:rPr>
        <w:tab/>
      </w:r>
      <w:r w:rsidRPr="00587EF2">
        <w:rPr>
          <w:b/>
          <w:bCs/>
          <w:sz w:val="22"/>
          <w:szCs w:val="22"/>
        </w:rPr>
        <w:tab/>
      </w:r>
      <w:r w:rsidRPr="00587EF2">
        <w:rPr>
          <w:b/>
          <w:bCs/>
          <w:sz w:val="22"/>
          <w:szCs w:val="22"/>
        </w:rPr>
        <w:tab/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lang w:eastAsia="cs-CZ"/>
        </w:rPr>
      </w:pPr>
      <w:r w:rsidRPr="00587EF2">
        <w:rPr>
          <w:rFonts w:ascii="Arial" w:hAnsi="Arial" w:cs="Arial"/>
        </w:rPr>
        <w:t>Rada MO Pardubice I</w:t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s c h v a l u j e</w:t>
      </w:r>
    </w:p>
    <w:p w:rsidR="00587EF2" w:rsidRPr="00587EF2" w:rsidRDefault="00587EF2" w:rsidP="00587EF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poskytnutí dotace Mateřské škole Kytička Pardubice, se sídlem Gebauerova 1691,</w:t>
      </w:r>
    </w:p>
    <w:p w:rsidR="00587EF2" w:rsidRPr="00587EF2" w:rsidRDefault="00587EF2" w:rsidP="00587EF2">
      <w:pPr>
        <w:pStyle w:val="Bezmezer"/>
        <w:ind w:left="284" w:hanging="284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Pardubice, IČ 75018705</w:t>
      </w:r>
    </w:p>
    <w:p w:rsidR="00587EF2" w:rsidRP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>a) z kapitoly „Školství, mládež, tělovýchova“ ve výši 1 500 Kč na nákup materiálu na plnění úkolů a výzdobu na akci „</w:t>
      </w:r>
      <w:proofErr w:type="spellStart"/>
      <w:r w:rsidRPr="00587EF2">
        <w:rPr>
          <w:rFonts w:ascii="Arial" w:hAnsi="Arial" w:cs="Arial"/>
          <w:bCs/>
          <w:iCs/>
        </w:rPr>
        <w:t>Helloween</w:t>
      </w:r>
      <w:proofErr w:type="spellEnd"/>
      <w:r w:rsidRPr="00587EF2">
        <w:rPr>
          <w:rFonts w:ascii="Arial" w:hAnsi="Arial" w:cs="Arial"/>
          <w:bCs/>
          <w:iCs/>
        </w:rPr>
        <w:t>“, která se uskuteční 31. 10. 2019 v areálu MŠ,</w:t>
      </w:r>
    </w:p>
    <w:p w:rsid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  <w:r w:rsidRPr="00587EF2">
        <w:rPr>
          <w:rFonts w:ascii="Arial" w:hAnsi="Arial" w:cs="Arial"/>
          <w:bCs/>
          <w:iCs/>
        </w:rPr>
        <w:t xml:space="preserve">b) z kapitoly „Školství, mládež, tělovýchova“ ve výši 3 000 Kč na zvukové a světelné zabezpečení akce </w:t>
      </w:r>
      <w:r w:rsidRPr="00587EF2">
        <w:rPr>
          <w:rFonts w:ascii="Arial" w:hAnsi="Arial" w:cs="Arial"/>
        </w:rPr>
        <w:t xml:space="preserve">„Oslava začátku adventu“, </w:t>
      </w:r>
      <w:r w:rsidRPr="00587EF2">
        <w:rPr>
          <w:rFonts w:ascii="Arial" w:hAnsi="Arial" w:cs="Arial"/>
          <w:bCs/>
          <w:iCs/>
        </w:rPr>
        <w:t>která se uskuteční 4. 12. 2019 na zahradě MŠ.</w:t>
      </w:r>
    </w:p>
    <w:p w:rsidR="00587EF2" w:rsidRDefault="00587EF2" w:rsidP="00587EF2">
      <w:pPr>
        <w:pStyle w:val="Bezmezer"/>
        <w:jc w:val="both"/>
        <w:rPr>
          <w:rFonts w:ascii="Arial" w:hAnsi="Arial" w:cs="Arial"/>
          <w:bCs/>
          <w:iCs/>
        </w:rPr>
      </w:pPr>
    </w:p>
    <w:p w:rsidR="00BA5851" w:rsidRPr="00BA5851" w:rsidRDefault="00BA5851" w:rsidP="00BA5851">
      <w:pPr>
        <w:pStyle w:val="Zkladntextodsazen"/>
        <w:spacing w:line="240" w:lineRule="auto"/>
        <w:rPr>
          <w:b/>
          <w:bCs/>
          <w:sz w:val="22"/>
          <w:szCs w:val="22"/>
          <w:u w:val="single"/>
        </w:rPr>
      </w:pPr>
      <w:r w:rsidRPr="00BA5851">
        <w:rPr>
          <w:b/>
          <w:bCs/>
          <w:sz w:val="22"/>
          <w:szCs w:val="22"/>
          <w:u w:val="single"/>
        </w:rPr>
        <w:t>Usnesení č. 222 ze dne 25. 11. 2019</w:t>
      </w:r>
    </w:p>
    <w:p w:rsidR="00BA5851" w:rsidRPr="00BA5851" w:rsidRDefault="00BA5851" w:rsidP="00BA5851">
      <w:pPr>
        <w:pStyle w:val="Bezmezer"/>
        <w:jc w:val="both"/>
        <w:rPr>
          <w:rFonts w:ascii="Arial" w:hAnsi="Arial" w:cs="Arial"/>
          <w:bCs/>
        </w:rPr>
      </w:pPr>
      <w:r w:rsidRPr="00BA5851">
        <w:rPr>
          <w:rFonts w:ascii="Arial" w:hAnsi="Arial" w:cs="Arial"/>
          <w:bCs/>
        </w:rPr>
        <w:t>Rada MO Pardubice I</w:t>
      </w:r>
    </w:p>
    <w:p w:rsidR="00BA5851" w:rsidRPr="00BA5851" w:rsidRDefault="00BA5851" w:rsidP="00BA5851">
      <w:pPr>
        <w:pStyle w:val="Bezmezer"/>
        <w:jc w:val="both"/>
        <w:rPr>
          <w:rFonts w:ascii="Arial" w:hAnsi="Arial" w:cs="Arial"/>
        </w:rPr>
      </w:pPr>
      <w:r w:rsidRPr="00BA5851">
        <w:rPr>
          <w:rFonts w:ascii="Arial" w:hAnsi="Arial" w:cs="Arial"/>
        </w:rPr>
        <w:t>s c h v a l u j e</w:t>
      </w:r>
    </w:p>
    <w:p w:rsidR="00587EF2" w:rsidRDefault="00BA5851" w:rsidP="00BA5851">
      <w:pPr>
        <w:pStyle w:val="Bezmezer"/>
        <w:jc w:val="both"/>
        <w:rPr>
          <w:rFonts w:ascii="Arial" w:hAnsi="Arial" w:cs="Arial"/>
          <w:bCs/>
        </w:rPr>
      </w:pPr>
      <w:r w:rsidRPr="00BA5851">
        <w:rPr>
          <w:rFonts w:ascii="Arial" w:hAnsi="Arial" w:cs="Arial"/>
          <w:bCs/>
        </w:rPr>
        <w:t xml:space="preserve">poskytnutí dotace </w:t>
      </w:r>
      <w:r w:rsidRPr="00BA5851">
        <w:rPr>
          <w:rFonts w:ascii="Arial" w:hAnsi="Arial" w:cs="Arial"/>
        </w:rPr>
        <w:t>Agentuře NA-NIC, se sídlem U Josefa 114, Pardubice, IČ 46518797, 60902841 z</w:t>
      </w:r>
      <w:r w:rsidRPr="00BA5851">
        <w:rPr>
          <w:rFonts w:ascii="Arial" w:hAnsi="Arial" w:cs="Arial"/>
          <w:bCs/>
        </w:rPr>
        <w:t xml:space="preserve">  kapitoly „Kultura“ ve výši 5 000 Kč na tradiční vánoční koncert dětského sboru </w:t>
      </w:r>
      <w:proofErr w:type="spellStart"/>
      <w:r w:rsidRPr="00BA5851">
        <w:rPr>
          <w:rFonts w:ascii="Arial" w:hAnsi="Arial" w:cs="Arial"/>
          <w:bCs/>
        </w:rPr>
        <w:t>Iuventus</w:t>
      </w:r>
      <w:proofErr w:type="spellEnd"/>
      <w:r w:rsidRPr="00BA5851">
        <w:rPr>
          <w:rFonts w:ascii="Arial" w:hAnsi="Arial" w:cs="Arial"/>
          <w:bCs/>
        </w:rPr>
        <w:t xml:space="preserve"> </w:t>
      </w:r>
      <w:proofErr w:type="spellStart"/>
      <w:r w:rsidRPr="00BA5851">
        <w:rPr>
          <w:rFonts w:ascii="Arial" w:hAnsi="Arial" w:cs="Arial"/>
          <w:bCs/>
        </w:rPr>
        <w:t>Cantans</w:t>
      </w:r>
      <w:proofErr w:type="spellEnd"/>
      <w:r w:rsidRPr="00BA5851">
        <w:rPr>
          <w:rFonts w:ascii="Arial" w:hAnsi="Arial" w:cs="Arial"/>
          <w:bCs/>
        </w:rPr>
        <w:t xml:space="preserve"> v Evangelickém kostele v Pardubicích dne 8. 12. 2019.</w:t>
      </w:r>
    </w:p>
    <w:p w:rsidR="00BA5851" w:rsidRDefault="00BA5851" w:rsidP="00BA5851">
      <w:pPr>
        <w:pStyle w:val="Bezmezer"/>
        <w:jc w:val="both"/>
        <w:rPr>
          <w:rFonts w:ascii="Arial" w:hAnsi="Arial" w:cs="Arial"/>
          <w:bCs/>
        </w:rPr>
      </w:pPr>
    </w:p>
    <w:p w:rsidR="00BA5851" w:rsidRPr="00BA5851" w:rsidRDefault="00BA5851" w:rsidP="00BA5851">
      <w:pPr>
        <w:pStyle w:val="Bezmezer"/>
        <w:jc w:val="both"/>
        <w:rPr>
          <w:rFonts w:ascii="Arial" w:hAnsi="Arial" w:cs="Arial"/>
          <w:bCs/>
        </w:rPr>
      </w:pPr>
    </w:p>
    <w:p w:rsidR="00BA5851" w:rsidRDefault="00BA5851" w:rsidP="00BA5851">
      <w:pPr>
        <w:pStyle w:val="Bezmezer"/>
        <w:jc w:val="both"/>
        <w:rPr>
          <w:rFonts w:ascii="Arial" w:hAnsi="Arial" w:cs="Arial"/>
          <w:bCs/>
        </w:rPr>
      </w:pPr>
    </w:p>
    <w:p w:rsidR="00BA5851" w:rsidRDefault="00BA5851" w:rsidP="00BA5851">
      <w:pPr>
        <w:pStyle w:val="Bezmezer"/>
        <w:jc w:val="both"/>
        <w:rPr>
          <w:rFonts w:ascii="Arial" w:hAnsi="Arial" w:cs="Arial"/>
          <w:bCs/>
        </w:rPr>
      </w:pPr>
    </w:p>
    <w:p w:rsidR="00BA5851" w:rsidRPr="00587EF2" w:rsidRDefault="00BA5851" w:rsidP="00BA5851">
      <w:pPr>
        <w:pStyle w:val="Bezmezer"/>
        <w:ind w:left="720"/>
        <w:jc w:val="both"/>
        <w:rPr>
          <w:rFonts w:ascii="Arial" w:hAnsi="Arial" w:cs="Arial"/>
        </w:rPr>
      </w:pPr>
    </w:p>
    <w:sectPr w:rsidR="00BA5851" w:rsidRPr="0058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331"/>
    <w:multiLevelType w:val="hybridMultilevel"/>
    <w:tmpl w:val="04FEE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8CC"/>
    <w:multiLevelType w:val="hybridMultilevel"/>
    <w:tmpl w:val="AA3C611A"/>
    <w:lvl w:ilvl="0" w:tplc="1E96BA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C6486"/>
    <w:multiLevelType w:val="hybridMultilevel"/>
    <w:tmpl w:val="E5489160"/>
    <w:lvl w:ilvl="0" w:tplc="A7ACE0B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A9C"/>
    <w:multiLevelType w:val="hybridMultilevel"/>
    <w:tmpl w:val="94A293E6"/>
    <w:lvl w:ilvl="0" w:tplc="4692C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4E20B8"/>
    <w:multiLevelType w:val="hybridMultilevel"/>
    <w:tmpl w:val="01AA3E74"/>
    <w:lvl w:ilvl="0" w:tplc="09A42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A321C"/>
    <w:multiLevelType w:val="hybridMultilevel"/>
    <w:tmpl w:val="A08A3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75C"/>
    <w:multiLevelType w:val="hybridMultilevel"/>
    <w:tmpl w:val="E3CED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298"/>
    <w:multiLevelType w:val="hybridMultilevel"/>
    <w:tmpl w:val="3682996E"/>
    <w:lvl w:ilvl="0" w:tplc="A6687E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946B14"/>
    <w:multiLevelType w:val="hybridMultilevel"/>
    <w:tmpl w:val="78A49AC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7E5127"/>
    <w:multiLevelType w:val="hybridMultilevel"/>
    <w:tmpl w:val="2ECA4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1050"/>
    <w:multiLevelType w:val="hybridMultilevel"/>
    <w:tmpl w:val="7A18593C"/>
    <w:lvl w:ilvl="0" w:tplc="E23E1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D24D1D"/>
    <w:multiLevelType w:val="hybridMultilevel"/>
    <w:tmpl w:val="BB042D92"/>
    <w:lvl w:ilvl="0" w:tplc="A84CD4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4E4B48"/>
    <w:multiLevelType w:val="hybridMultilevel"/>
    <w:tmpl w:val="6D42D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A5C0E"/>
    <w:multiLevelType w:val="hybridMultilevel"/>
    <w:tmpl w:val="06E4916E"/>
    <w:lvl w:ilvl="0" w:tplc="51AEFF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D26403"/>
    <w:multiLevelType w:val="hybridMultilevel"/>
    <w:tmpl w:val="D8B65FDA"/>
    <w:lvl w:ilvl="0" w:tplc="39D29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012DF8"/>
    <w:multiLevelType w:val="hybridMultilevel"/>
    <w:tmpl w:val="91004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B0200"/>
    <w:multiLevelType w:val="hybridMultilevel"/>
    <w:tmpl w:val="66E828A0"/>
    <w:lvl w:ilvl="0" w:tplc="EA94C6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F85031"/>
    <w:multiLevelType w:val="hybridMultilevel"/>
    <w:tmpl w:val="21263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E6A79"/>
    <w:multiLevelType w:val="hybridMultilevel"/>
    <w:tmpl w:val="2F649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A20A3"/>
    <w:multiLevelType w:val="hybridMultilevel"/>
    <w:tmpl w:val="4B40530C"/>
    <w:lvl w:ilvl="0" w:tplc="283870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825FE"/>
    <w:multiLevelType w:val="hybridMultilevel"/>
    <w:tmpl w:val="160E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D2E1D"/>
    <w:multiLevelType w:val="hybridMultilevel"/>
    <w:tmpl w:val="6FC2058C"/>
    <w:lvl w:ilvl="0" w:tplc="407889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45BB8"/>
    <w:multiLevelType w:val="hybridMultilevel"/>
    <w:tmpl w:val="467A4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18"/>
  </w:num>
  <w:num w:numId="13">
    <w:abstractNumId w:val="22"/>
  </w:num>
  <w:num w:numId="14">
    <w:abstractNumId w:val="21"/>
  </w:num>
  <w:num w:numId="15">
    <w:abstractNumId w:val="6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19"/>
  </w:num>
  <w:num w:numId="21">
    <w:abstractNumId w:val="2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82"/>
    <w:rsid w:val="00114A27"/>
    <w:rsid w:val="00121362"/>
    <w:rsid w:val="00171182"/>
    <w:rsid w:val="001F08A0"/>
    <w:rsid w:val="00294E12"/>
    <w:rsid w:val="0037325E"/>
    <w:rsid w:val="00373576"/>
    <w:rsid w:val="00377D35"/>
    <w:rsid w:val="003C6E42"/>
    <w:rsid w:val="0048475E"/>
    <w:rsid w:val="004B1142"/>
    <w:rsid w:val="004E54FC"/>
    <w:rsid w:val="00555AF2"/>
    <w:rsid w:val="00565180"/>
    <w:rsid w:val="0058118A"/>
    <w:rsid w:val="00587EF2"/>
    <w:rsid w:val="005F328D"/>
    <w:rsid w:val="00645647"/>
    <w:rsid w:val="007B1557"/>
    <w:rsid w:val="0086789B"/>
    <w:rsid w:val="0089046F"/>
    <w:rsid w:val="00934A53"/>
    <w:rsid w:val="0098552B"/>
    <w:rsid w:val="00A92BCE"/>
    <w:rsid w:val="00B75D01"/>
    <w:rsid w:val="00BA5851"/>
    <w:rsid w:val="00C31A06"/>
    <w:rsid w:val="00CC4A9B"/>
    <w:rsid w:val="00D30A82"/>
    <w:rsid w:val="00D40DF7"/>
    <w:rsid w:val="00DB4291"/>
    <w:rsid w:val="00E4051C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F328D"/>
    <w:pPr>
      <w:snapToGrid w:val="0"/>
      <w:spacing w:after="0" w:line="240" w:lineRule="atLeast"/>
      <w:ind w:firstLine="3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F328D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98552B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4E54F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54FC"/>
    <w:rPr>
      <w:rFonts w:ascii="Times New Roman" w:eastAsia="Arial Unicode MS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F328D"/>
    <w:pPr>
      <w:snapToGrid w:val="0"/>
      <w:spacing w:after="0" w:line="240" w:lineRule="atLeast"/>
      <w:ind w:firstLine="3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F328D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98552B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4E54F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54FC"/>
    <w:rPr>
      <w:rFonts w:ascii="Times New Roman" w:eastAsia="Arial Unicode MS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Visek</dc:creator>
  <cp:lastModifiedBy>Petr Visek</cp:lastModifiedBy>
  <cp:revision>2</cp:revision>
  <dcterms:created xsi:type="dcterms:W3CDTF">2019-12-02T15:12:00Z</dcterms:created>
  <dcterms:modified xsi:type="dcterms:W3CDTF">2019-12-02T15:12:00Z</dcterms:modified>
</cp:coreProperties>
</file>